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0C7E" w:rsidRDefault="00DE77DA" w:rsidP="00702ABA">
      <w:pPr>
        <w:pStyle w:val="a3"/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bookmarkStart w:id="0" w:name="_GoBack"/>
      <w:r>
        <w:rPr>
          <w:rFonts w:ascii="Times New Roman" w:eastAsia="Times New Roman" w:hAnsi="Times New Roman" w:cs="Times New Roman"/>
          <w:noProof/>
          <w:spacing w:val="2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-1045502</wp:posOffset>
            </wp:positionH>
            <wp:positionV relativeFrom="paragraph">
              <wp:posOffset>-559835</wp:posOffset>
            </wp:positionV>
            <wp:extent cx="7398988" cy="10179742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8988" cy="10179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702ABA">
        <w:rPr>
          <w:rFonts w:ascii="Times New Roman" w:eastAsia="Times New Roman" w:hAnsi="Times New Roman" w:cs="Times New Roman"/>
          <w:spacing w:val="2"/>
          <w:sz w:val="28"/>
          <w:szCs w:val="28"/>
        </w:rPr>
        <w:t>«Утвержден»</w:t>
      </w:r>
    </w:p>
    <w:p w:rsidR="00702ABA" w:rsidRDefault="00943880" w:rsidP="00702ABA">
      <w:pPr>
        <w:pStyle w:val="a3"/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Приказ №01-08/483</w:t>
      </w:r>
      <w:r w:rsidRPr="00943880">
        <w:rPr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от 30.08.2024</w:t>
      </w:r>
    </w:p>
    <w:p w:rsidR="00702ABA" w:rsidRDefault="00702ABA" w:rsidP="00702ABA">
      <w:pPr>
        <w:pStyle w:val="a3"/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директор</w:t>
      </w:r>
    </w:p>
    <w:p w:rsidR="00702ABA" w:rsidRDefault="004F72F4" w:rsidP="00702ABA">
      <w:pPr>
        <w:pStyle w:val="a3"/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________________ И.В.</w:t>
      </w:r>
      <w:r w:rsidR="00702AB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Миронова</w:t>
      </w:r>
    </w:p>
    <w:p w:rsidR="00702ABA" w:rsidRDefault="00702ABA" w:rsidP="00A55695">
      <w:pPr>
        <w:pStyle w:val="a3"/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A55695" w:rsidRPr="00802EF3" w:rsidRDefault="00A55695" w:rsidP="00A55695">
      <w:pPr>
        <w:pStyle w:val="a3"/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802EF3">
        <w:rPr>
          <w:rFonts w:ascii="Times New Roman" w:eastAsia="Times New Roman" w:hAnsi="Times New Roman" w:cs="Times New Roman"/>
          <w:spacing w:val="2"/>
          <w:sz w:val="28"/>
          <w:szCs w:val="28"/>
        </w:rPr>
        <w:t>Порядок</w:t>
      </w:r>
    </w:p>
    <w:p w:rsidR="00A55695" w:rsidRPr="00802EF3" w:rsidRDefault="00A55695" w:rsidP="00A55695">
      <w:pPr>
        <w:pStyle w:val="a3"/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802EF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предоставления продуктовых наборов</w:t>
      </w:r>
      <w:r w:rsidR="0094388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в виде сухого пайка или денежной компенсации</w:t>
      </w:r>
      <w:r w:rsidRPr="00802EF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обучающимся с ограниченными возможностями здоровья</w:t>
      </w:r>
      <w:r w:rsidR="00A70C7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МБОУ «С</w:t>
      </w:r>
      <w:r w:rsidR="0032252B">
        <w:rPr>
          <w:rFonts w:ascii="Times New Roman" w:eastAsia="Times New Roman" w:hAnsi="Times New Roman" w:cs="Times New Roman"/>
          <w:spacing w:val="2"/>
          <w:sz w:val="28"/>
          <w:szCs w:val="28"/>
        </w:rPr>
        <w:t>ОШ</w:t>
      </w:r>
      <w:r w:rsidR="00A70C7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№ 128»</w:t>
      </w:r>
      <w:r w:rsidRPr="00802EF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, получающим образование на дому </w:t>
      </w:r>
    </w:p>
    <w:p w:rsidR="00A55695" w:rsidRPr="00802EF3" w:rsidRDefault="00A55695" w:rsidP="00A55695">
      <w:pPr>
        <w:pStyle w:val="a3"/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A55695" w:rsidRPr="00935E5C" w:rsidRDefault="00A55695" w:rsidP="00935E5C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A55695" w:rsidRPr="00802EF3" w:rsidRDefault="00A55695" w:rsidP="00802EF3">
      <w:pPr>
        <w:pStyle w:val="a3"/>
        <w:numPr>
          <w:ilvl w:val="0"/>
          <w:numId w:val="2"/>
        </w:numPr>
        <w:shd w:val="clear" w:color="auto" w:fill="FFFFFF"/>
        <w:tabs>
          <w:tab w:val="left" w:pos="851"/>
        </w:tabs>
        <w:spacing w:after="0" w:line="240" w:lineRule="auto"/>
        <w:ind w:left="0" w:firstLine="993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802EF3">
        <w:rPr>
          <w:rFonts w:ascii="Times New Roman" w:eastAsia="Times New Roman" w:hAnsi="Times New Roman" w:cs="Times New Roman"/>
          <w:spacing w:val="2"/>
          <w:sz w:val="28"/>
          <w:szCs w:val="28"/>
        </w:rPr>
        <w:t>Настоящий порядок  разработан</w:t>
      </w:r>
      <w:r w:rsidR="00A70C7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в соответствии с Постановлением Администрации города Барнаула № 185 от 08.02.2023 «Об утверждении Порядка предоставления бесплатного двухразового питания обучающимся с ограниченными возможностями здоровья, обучение которых организовано муниципальными общеобразовательными организациями города Барнаула на дому»,</w:t>
      </w:r>
      <w:r w:rsidRPr="00802EF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94388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Постановлением от 18.04.2024 года № 31 «О внесении изменения в постановление администрации города от 08.02.2023 № 185 (в редакции постановления от 12.12.2023 № 1835), </w:t>
      </w:r>
      <w:r w:rsidRPr="00802EF3">
        <w:rPr>
          <w:rFonts w:ascii="Times New Roman" w:eastAsia="Times New Roman" w:hAnsi="Times New Roman" w:cs="Times New Roman"/>
          <w:spacing w:val="2"/>
          <w:sz w:val="28"/>
          <w:szCs w:val="28"/>
        </w:rPr>
        <w:t>в целях создания условий по предоставлению продуктовых наборов (сухих пайков)</w:t>
      </w:r>
      <w:r w:rsidRPr="00802EF3">
        <w:rPr>
          <w:rFonts w:ascii="Times New Roman" w:hAnsi="Times New Roman" w:cs="Times New Roman"/>
          <w:sz w:val="28"/>
          <w:szCs w:val="28"/>
        </w:rPr>
        <w:t xml:space="preserve"> </w:t>
      </w:r>
      <w:r w:rsidR="00943880">
        <w:rPr>
          <w:rFonts w:ascii="Times New Roman" w:hAnsi="Times New Roman" w:cs="Times New Roman"/>
          <w:sz w:val="28"/>
          <w:szCs w:val="28"/>
        </w:rPr>
        <w:t xml:space="preserve">или денежной компенсации </w:t>
      </w:r>
      <w:r w:rsidRPr="00802EF3">
        <w:rPr>
          <w:rFonts w:ascii="Times New Roman" w:hAnsi="Times New Roman" w:cs="Times New Roman"/>
          <w:sz w:val="28"/>
          <w:szCs w:val="28"/>
        </w:rPr>
        <w:t xml:space="preserve">обучающимся с ограниченными возможностями здоровья (далее – обучающиеся с ОВЗ), получающих образование на дому. </w:t>
      </w:r>
    </w:p>
    <w:p w:rsidR="00A55695" w:rsidRPr="00802EF3" w:rsidRDefault="00A55695" w:rsidP="00802EF3">
      <w:pPr>
        <w:pStyle w:val="a3"/>
        <w:numPr>
          <w:ilvl w:val="0"/>
          <w:numId w:val="2"/>
        </w:numPr>
        <w:shd w:val="clear" w:color="auto" w:fill="FFFFFF"/>
        <w:tabs>
          <w:tab w:val="left" w:pos="851"/>
        </w:tabs>
        <w:spacing w:after="0" w:line="240" w:lineRule="auto"/>
        <w:ind w:left="0" w:firstLine="993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802EF3">
        <w:rPr>
          <w:rFonts w:ascii="Times New Roman" w:hAnsi="Times New Roman" w:cs="Times New Roman"/>
          <w:sz w:val="28"/>
          <w:szCs w:val="28"/>
        </w:rPr>
        <w:t xml:space="preserve">В настоящем порядке используются следующие понятия: </w:t>
      </w:r>
    </w:p>
    <w:p w:rsidR="00A55695" w:rsidRPr="00802EF3" w:rsidRDefault="00A55695" w:rsidP="00802EF3">
      <w:pPr>
        <w:pStyle w:val="2"/>
        <w:shd w:val="clear" w:color="auto" w:fill="auto"/>
        <w:tabs>
          <w:tab w:val="left" w:pos="851"/>
        </w:tabs>
        <w:spacing w:line="326" w:lineRule="exact"/>
        <w:ind w:left="20" w:firstLine="993"/>
        <w:jc w:val="both"/>
        <w:rPr>
          <w:sz w:val="28"/>
          <w:szCs w:val="28"/>
        </w:rPr>
      </w:pPr>
      <w:r w:rsidRPr="00802EF3">
        <w:rPr>
          <w:sz w:val="28"/>
          <w:szCs w:val="28"/>
        </w:rPr>
        <w:t>обучающийся с ограниченными возможностями здоровья – физическое лицо, имеющее недостатки в физическом и (или) психологическом развитии, подтвержденные психолого-медико-педагогической комиссией (далее - ПМПК) и препятствующие получению образования без создания специаль</w:t>
      </w:r>
      <w:r w:rsidRPr="00802EF3">
        <w:rPr>
          <w:sz w:val="28"/>
          <w:szCs w:val="28"/>
        </w:rPr>
        <w:softHyphen/>
        <w:t>ных условий;</w:t>
      </w:r>
    </w:p>
    <w:p w:rsidR="00A55695" w:rsidRDefault="00A55695" w:rsidP="00802EF3">
      <w:pPr>
        <w:pStyle w:val="2"/>
        <w:shd w:val="clear" w:color="auto" w:fill="auto"/>
        <w:tabs>
          <w:tab w:val="left" w:pos="851"/>
        </w:tabs>
        <w:spacing w:line="326" w:lineRule="exact"/>
        <w:ind w:left="20" w:right="20" w:firstLine="993"/>
        <w:jc w:val="both"/>
        <w:rPr>
          <w:sz w:val="28"/>
          <w:szCs w:val="28"/>
        </w:rPr>
      </w:pPr>
      <w:r w:rsidRPr="00802EF3">
        <w:rPr>
          <w:sz w:val="28"/>
          <w:szCs w:val="28"/>
        </w:rPr>
        <w:t>адаптированная образовательная программа - образовательная про</w:t>
      </w:r>
      <w:r w:rsidRPr="00802EF3">
        <w:rPr>
          <w:sz w:val="28"/>
          <w:szCs w:val="28"/>
        </w:rPr>
        <w:softHyphen/>
        <w:t>грамма, адаптированная для обучения лиц с ограниченными возможностями здоровья с учетом особенностей их психофизического развития, индивиду</w:t>
      </w:r>
      <w:r w:rsidRPr="00802EF3">
        <w:rPr>
          <w:sz w:val="28"/>
          <w:szCs w:val="28"/>
        </w:rPr>
        <w:softHyphen/>
        <w:t>альных возможностей и при необходимости обеспечивающая коррекцию на</w:t>
      </w:r>
      <w:r w:rsidRPr="00802EF3">
        <w:rPr>
          <w:sz w:val="28"/>
          <w:szCs w:val="28"/>
        </w:rPr>
        <w:softHyphen/>
        <w:t>рушений развития и социальную адаптацию указанных лиц.</w:t>
      </w:r>
    </w:p>
    <w:p w:rsidR="00A70C7E" w:rsidRDefault="00A70C7E" w:rsidP="00935E5C">
      <w:pPr>
        <w:pStyle w:val="2"/>
        <w:numPr>
          <w:ilvl w:val="0"/>
          <w:numId w:val="3"/>
        </w:numPr>
        <w:shd w:val="clear" w:color="auto" w:fill="auto"/>
        <w:tabs>
          <w:tab w:val="left" w:pos="851"/>
        </w:tabs>
        <w:spacing w:line="326" w:lineRule="exact"/>
        <w:ind w:right="20"/>
        <w:jc w:val="center"/>
        <w:rPr>
          <w:sz w:val="28"/>
          <w:szCs w:val="28"/>
        </w:rPr>
      </w:pPr>
      <w:r>
        <w:rPr>
          <w:sz w:val="28"/>
          <w:szCs w:val="28"/>
        </w:rPr>
        <w:t>Основные положения</w:t>
      </w:r>
    </w:p>
    <w:p w:rsidR="007246C1" w:rsidRDefault="007246C1" w:rsidP="004F72F4">
      <w:pPr>
        <w:pStyle w:val="2"/>
        <w:numPr>
          <w:ilvl w:val="1"/>
          <w:numId w:val="3"/>
        </w:numPr>
        <w:shd w:val="clear" w:color="auto" w:fill="auto"/>
        <w:tabs>
          <w:tab w:val="left" w:pos="851"/>
        </w:tabs>
        <w:spacing w:line="326" w:lineRule="exact"/>
        <w:ind w:left="0" w:right="20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предоставления бесплатного двухразового питания обучающимся с ОВЗ, </w:t>
      </w:r>
      <w:r w:rsidR="00843522">
        <w:rPr>
          <w:sz w:val="28"/>
          <w:szCs w:val="28"/>
        </w:rPr>
        <w:t xml:space="preserve">в виде </w:t>
      </w:r>
      <w:proofErr w:type="spellStart"/>
      <w:r w:rsidR="00843522">
        <w:rPr>
          <w:sz w:val="28"/>
          <w:szCs w:val="28"/>
        </w:rPr>
        <w:t>сухпайков</w:t>
      </w:r>
      <w:proofErr w:type="spellEnd"/>
      <w:r w:rsidR="00843522">
        <w:rPr>
          <w:sz w:val="28"/>
          <w:szCs w:val="28"/>
        </w:rPr>
        <w:t xml:space="preserve"> (продуктовых наборов)</w:t>
      </w:r>
      <w:r w:rsidR="002D2CC9">
        <w:rPr>
          <w:sz w:val="28"/>
          <w:szCs w:val="28"/>
        </w:rPr>
        <w:t xml:space="preserve"> </w:t>
      </w:r>
      <w:r w:rsidR="002D2CC9">
        <w:rPr>
          <w:spacing w:val="2"/>
          <w:sz w:val="28"/>
          <w:szCs w:val="28"/>
        </w:rPr>
        <w:t>или денежной компенсации</w:t>
      </w:r>
      <w:r w:rsidR="00843522">
        <w:rPr>
          <w:sz w:val="28"/>
          <w:szCs w:val="28"/>
        </w:rPr>
        <w:t xml:space="preserve">, </w:t>
      </w:r>
      <w:r>
        <w:rPr>
          <w:sz w:val="28"/>
          <w:szCs w:val="28"/>
        </w:rPr>
        <w:t>обучение которых организовано МБОУ «С</w:t>
      </w:r>
      <w:r w:rsidR="00A96EAE">
        <w:rPr>
          <w:sz w:val="28"/>
          <w:szCs w:val="28"/>
        </w:rPr>
        <w:t>ОШ</w:t>
      </w:r>
      <w:r>
        <w:rPr>
          <w:sz w:val="28"/>
          <w:szCs w:val="28"/>
        </w:rPr>
        <w:t xml:space="preserve"> № 128» на дому</w:t>
      </w:r>
      <w:r w:rsidR="00E10072">
        <w:rPr>
          <w:sz w:val="28"/>
          <w:szCs w:val="28"/>
        </w:rPr>
        <w:t>, устанавливает правила предоставления бесплатного двухразового питания обучающимся с ОВЗ, обучение которых организовано на дому</w:t>
      </w:r>
      <w:r w:rsidR="0035324A">
        <w:rPr>
          <w:sz w:val="28"/>
          <w:szCs w:val="28"/>
        </w:rPr>
        <w:t>.</w:t>
      </w:r>
    </w:p>
    <w:p w:rsidR="00EC7BAF" w:rsidRDefault="00E10072" w:rsidP="004F72F4">
      <w:pPr>
        <w:shd w:val="clear" w:color="auto" w:fill="FFFFFF"/>
        <w:tabs>
          <w:tab w:val="left" w:pos="851"/>
        </w:tabs>
        <w:spacing w:after="0" w:line="240" w:lineRule="auto"/>
        <w:ind w:firstLine="993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1.2.</w:t>
      </w:r>
      <w:r w:rsidR="00A55695" w:rsidRPr="00E10072">
        <w:rPr>
          <w:rFonts w:ascii="Times New Roman" w:eastAsia="Times New Roman" w:hAnsi="Times New Roman" w:cs="Times New Roman"/>
          <w:spacing w:val="2"/>
          <w:sz w:val="28"/>
          <w:szCs w:val="28"/>
        </w:rPr>
        <w:t>Право на</w:t>
      </w:r>
      <w:r w:rsidR="00EC7BA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обеспечение бесплатным двухразовым </w:t>
      </w:r>
      <w:r w:rsidR="00EC7BAF" w:rsidRPr="002D2CC9">
        <w:rPr>
          <w:rFonts w:ascii="Times New Roman" w:eastAsia="Times New Roman" w:hAnsi="Times New Roman" w:cs="Times New Roman"/>
          <w:spacing w:val="2"/>
          <w:sz w:val="28"/>
          <w:szCs w:val="28"/>
        </w:rPr>
        <w:t>питанием</w:t>
      </w:r>
      <w:r w:rsidR="002D2CC9" w:rsidRPr="002D2CC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2D2CC9" w:rsidRPr="002D2CC9">
        <w:rPr>
          <w:rFonts w:ascii="Times New Roman" w:hAnsi="Times New Roman" w:cs="Times New Roman"/>
          <w:sz w:val="28"/>
          <w:szCs w:val="28"/>
        </w:rPr>
        <w:t xml:space="preserve">в виде </w:t>
      </w:r>
      <w:proofErr w:type="spellStart"/>
      <w:r w:rsidR="002D2CC9" w:rsidRPr="002D2CC9">
        <w:rPr>
          <w:rFonts w:ascii="Times New Roman" w:hAnsi="Times New Roman" w:cs="Times New Roman"/>
          <w:sz w:val="28"/>
          <w:szCs w:val="28"/>
        </w:rPr>
        <w:t>сухпайков</w:t>
      </w:r>
      <w:proofErr w:type="spellEnd"/>
      <w:r w:rsidR="002D2CC9" w:rsidRPr="002D2CC9">
        <w:rPr>
          <w:rFonts w:ascii="Times New Roman" w:hAnsi="Times New Roman" w:cs="Times New Roman"/>
          <w:sz w:val="28"/>
          <w:szCs w:val="28"/>
        </w:rPr>
        <w:t xml:space="preserve"> (продуктовых наборов) </w:t>
      </w:r>
      <w:r w:rsidR="002D2CC9" w:rsidRPr="002D2CC9">
        <w:rPr>
          <w:rFonts w:ascii="Times New Roman" w:eastAsia="Times New Roman" w:hAnsi="Times New Roman" w:cs="Times New Roman"/>
          <w:spacing w:val="2"/>
          <w:sz w:val="28"/>
          <w:szCs w:val="28"/>
        </w:rPr>
        <w:t>или денежной компенсации</w:t>
      </w:r>
      <w:r w:rsidR="00EC7BA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имеют обучающиеся с ОВЗ, имеющие недостатки в физическом и (или) психологическом развитии, подтвержденные ПМПК и препятствующие </w:t>
      </w:r>
      <w:r w:rsidR="00EC7BAF"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>получению образования без специальных условий, обучение которых организовано МБОУ «С</w:t>
      </w:r>
      <w:r w:rsidR="0021383C">
        <w:rPr>
          <w:rFonts w:ascii="Times New Roman" w:eastAsia="Times New Roman" w:hAnsi="Times New Roman" w:cs="Times New Roman"/>
          <w:spacing w:val="2"/>
          <w:sz w:val="28"/>
          <w:szCs w:val="28"/>
        </w:rPr>
        <w:t>ОШ</w:t>
      </w:r>
      <w:r w:rsidR="00EC7BA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№ 128» на дому.</w:t>
      </w:r>
    </w:p>
    <w:p w:rsidR="00555364" w:rsidRDefault="00555364" w:rsidP="004F72F4">
      <w:pPr>
        <w:shd w:val="clear" w:color="auto" w:fill="FFFFFF"/>
        <w:tabs>
          <w:tab w:val="left" w:pos="851"/>
        </w:tabs>
        <w:spacing w:after="0" w:line="240" w:lineRule="auto"/>
        <w:ind w:firstLine="993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1.3.Б</w:t>
      </w:r>
      <w:r w:rsidRPr="00555364">
        <w:rPr>
          <w:rFonts w:ascii="Times New Roman" w:eastAsia="Times New Roman" w:hAnsi="Times New Roman" w:cs="Times New Roman"/>
          <w:spacing w:val="2"/>
          <w:sz w:val="28"/>
          <w:szCs w:val="28"/>
        </w:rPr>
        <w:t>есплатное двухразовое п</w:t>
      </w:r>
      <w:r w:rsidRPr="00B03242">
        <w:rPr>
          <w:rFonts w:ascii="Times New Roman" w:eastAsia="Times New Roman" w:hAnsi="Times New Roman" w:cs="Times New Roman"/>
          <w:spacing w:val="2"/>
          <w:sz w:val="28"/>
          <w:szCs w:val="28"/>
        </w:rPr>
        <w:t>итание</w:t>
      </w:r>
      <w:r w:rsidR="00B03242" w:rsidRPr="00B0324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B03242" w:rsidRPr="00B03242">
        <w:rPr>
          <w:rFonts w:ascii="Times New Roman" w:hAnsi="Times New Roman" w:cs="Times New Roman"/>
          <w:sz w:val="28"/>
          <w:szCs w:val="28"/>
        </w:rPr>
        <w:t xml:space="preserve">в виде </w:t>
      </w:r>
      <w:proofErr w:type="spellStart"/>
      <w:r w:rsidR="00B03242" w:rsidRPr="00B03242">
        <w:rPr>
          <w:rFonts w:ascii="Times New Roman" w:hAnsi="Times New Roman" w:cs="Times New Roman"/>
          <w:sz w:val="28"/>
          <w:szCs w:val="28"/>
        </w:rPr>
        <w:t>сухпайков</w:t>
      </w:r>
      <w:proofErr w:type="spellEnd"/>
      <w:r w:rsidR="00B03242" w:rsidRPr="00B03242">
        <w:rPr>
          <w:rFonts w:ascii="Times New Roman" w:hAnsi="Times New Roman" w:cs="Times New Roman"/>
          <w:sz w:val="28"/>
          <w:szCs w:val="28"/>
        </w:rPr>
        <w:t xml:space="preserve"> (продуктовых наборов) </w:t>
      </w:r>
      <w:r w:rsidR="00B03242" w:rsidRPr="00B03242">
        <w:rPr>
          <w:rFonts w:ascii="Times New Roman" w:eastAsia="Times New Roman" w:hAnsi="Times New Roman" w:cs="Times New Roman"/>
          <w:spacing w:val="2"/>
          <w:sz w:val="28"/>
          <w:szCs w:val="28"/>
        </w:rPr>
        <w:t>или денежной компенсации</w:t>
      </w:r>
      <w:r w:rsidRPr="00B0324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55364">
        <w:rPr>
          <w:rFonts w:ascii="Times New Roman" w:eastAsia="Times New Roman" w:hAnsi="Times New Roman" w:cs="Times New Roman"/>
          <w:spacing w:val="2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доставляется обучающимся с ОВЗ за дни обучения.</w:t>
      </w:r>
    </w:p>
    <w:p w:rsidR="00555364" w:rsidRDefault="00555364" w:rsidP="004F72F4">
      <w:pPr>
        <w:shd w:val="clear" w:color="auto" w:fill="FFFFFF"/>
        <w:tabs>
          <w:tab w:val="left" w:pos="851"/>
        </w:tabs>
        <w:spacing w:after="0" w:line="240" w:lineRule="auto"/>
        <w:ind w:firstLine="993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1.4.</w:t>
      </w:r>
      <w:r w:rsidR="00A55695" w:rsidRPr="0055536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Б</w:t>
      </w:r>
      <w:r w:rsidRPr="00555364">
        <w:rPr>
          <w:rFonts w:ascii="Times New Roman" w:eastAsia="Times New Roman" w:hAnsi="Times New Roman" w:cs="Times New Roman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сплатное двухразовое питание обучающимся с ОВЗ предоставляется в виде сухого пайка (продуктового набора) </w:t>
      </w:r>
      <w:r w:rsidR="0021383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либо в </w:t>
      </w:r>
      <w:proofErr w:type="gramStart"/>
      <w:r w:rsidR="0021383C">
        <w:rPr>
          <w:rFonts w:ascii="Times New Roman" w:eastAsia="Times New Roman" w:hAnsi="Times New Roman" w:cs="Times New Roman"/>
          <w:spacing w:val="2"/>
          <w:sz w:val="28"/>
          <w:szCs w:val="28"/>
        </w:rPr>
        <w:t>виде  денежной</w:t>
      </w:r>
      <w:proofErr w:type="gramEnd"/>
      <w:r w:rsidR="0021383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компенсации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родителям (законным представителям)</w:t>
      </w:r>
      <w:r w:rsidR="00CC1CC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несовершеннолетнего обучающегося с ОВЗ или совершеннолетнему обучающемуся с ОВЗ.</w:t>
      </w:r>
    </w:p>
    <w:p w:rsidR="00555364" w:rsidRDefault="00555364" w:rsidP="004F72F4">
      <w:pPr>
        <w:shd w:val="clear" w:color="auto" w:fill="FFFFFF"/>
        <w:tabs>
          <w:tab w:val="left" w:pos="851"/>
        </w:tabs>
        <w:spacing w:after="0" w:line="240" w:lineRule="auto"/>
        <w:ind w:firstLine="993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1.5.</w:t>
      </w:r>
      <w:r w:rsidR="00EF086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Рекомендованный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перечень продуктов, подлежащих включению в состав сухого пайка (продуктового набора), и его стоимость ежегодно до 31 декабря утверждается приказом Комитета по образованию города Барнаула</w:t>
      </w:r>
    </w:p>
    <w:p w:rsidR="00A83407" w:rsidRPr="00A83407" w:rsidRDefault="00555364" w:rsidP="0021383C">
      <w:pPr>
        <w:pStyle w:val="a7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21383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0E16AF" w:rsidRPr="0021383C">
        <w:rPr>
          <w:rFonts w:ascii="Times New Roman" w:eastAsia="Times New Roman" w:hAnsi="Times New Roman" w:cs="Times New Roman"/>
          <w:spacing w:val="2"/>
          <w:sz w:val="28"/>
          <w:szCs w:val="28"/>
        </w:rPr>
        <w:t>1.6</w:t>
      </w:r>
      <w:r w:rsidR="000E16AF">
        <w:rPr>
          <w:rFonts w:eastAsia="Times New Roman"/>
          <w:spacing w:val="2"/>
        </w:rPr>
        <w:t>.</w:t>
      </w:r>
      <w:r w:rsidR="00EF086F">
        <w:rPr>
          <w:rFonts w:eastAsia="Times New Roman"/>
          <w:spacing w:val="2"/>
        </w:rPr>
        <w:t xml:space="preserve"> </w:t>
      </w:r>
      <w:r w:rsidR="00A83407" w:rsidRPr="00A83407">
        <w:rPr>
          <w:rFonts w:ascii="Times New Roman" w:hAnsi="Times New Roman" w:cs="Times New Roman"/>
          <w:sz w:val="28"/>
          <w:szCs w:val="28"/>
        </w:rPr>
        <w:t>Денежная компенсация предоставляется с 1-го числа месяца, следующего за месяцем подачи заявителем заявления о замене бесплатного двухразового питания денежной компенсацией.</w:t>
      </w:r>
    </w:p>
    <w:p w:rsidR="00A55695" w:rsidRDefault="00A55695" w:rsidP="004F72F4">
      <w:pPr>
        <w:shd w:val="clear" w:color="auto" w:fill="FFFFFF"/>
        <w:tabs>
          <w:tab w:val="left" w:pos="851"/>
        </w:tabs>
        <w:spacing w:after="0" w:line="240" w:lineRule="auto"/>
        <w:ind w:firstLine="993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7F250A" w:rsidRDefault="007F250A" w:rsidP="00555364">
      <w:pPr>
        <w:shd w:val="clear" w:color="auto" w:fill="FFFFFF"/>
        <w:tabs>
          <w:tab w:val="left" w:pos="851"/>
        </w:tabs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7F250A" w:rsidRDefault="007F250A" w:rsidP="007F250A">
      <w:pPr>
        <w:pStyle w:val="a3"/>
        <w:numPr>
          <w:ilvl w:val="0"/>
          <w:numId w:val="4"/>
        </w:numPr>
        <w:shd w:val="clear" w:color="auto" w:fill="FFFFFF"/>
        <w:tabs>
          <w:tab w:val="left" w:pos="851"/>
        </w:tabs>
        <w:spacing w:after="0" w:line="240" w:lineRule="auto"/>
        <w:ind w:left="0"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7F250A">
        <w:rPr>
          <w:rFonts w:ascii="Times New Roman" w:eastAsia="Times New Roman" w:hAnsi="Times New Roman" w:cs="Times New Roman"/>
          <w:spacing w:val="2"/>
          <w:sz w:val="28"/>
          <w:szCs w:val="28"/>
        </w:rPr>
        <w:t>Условия предоставления сухого пайка (продуктового набора</w:t>
      </w:r>
      <w:r w:rsidR="00E948B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или денежной компенсации</w:t>
      </w:r>
      <w:r w:rsidR="00E948B0" w:rsidRPr="007F250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7F250A">
        <w:rPr>
          <w:rFonts w:ascii="Times New Roman" w:eastAsia="Times New Roman" w:hAnsi="Times New Roman" w:cs="Times New Roman"/>
          <w:spacing w:val="2"/>
          <w:sz w:val="28"/>
          <w:szCs w:val="28"/>
        </w:rPr>
        <w:t>обучающимся с ОВЗ</w:t>
      </w:r>
    </w:p>
    <w:p w:rsidR="007F250A" w:rsidRPr="007F250A" w:rsidRDefault="007F250A" w:rsidP="004F72F4">
      <w:pPr>
        <w:shd w:val="clear" w:color="auto" w:fill="FFFFFF"/>
        <w:tabs>
          <w:tab w:val="left" w:pos="851"/>
        </w:tabs>
        <w:spacing w:after="0" w:line="240" w:lineRule="auto"/>
        <w:ind w:firstLine="993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2.1. Для получения сухого пайка (продуктового набора)</w:t>
      </w:r>
      <w:r w:rsidR="0021383C">
        <w:rPr>
          <w:rFonts w:ascii="Times New Roman" w:eastAsia="Times New Roman" w:hAnsi="Times New Roman" w:cs="Times New Roman"/>
          <w:spacing w:val="2"/>
          <w:sz w:val="28"/>
          <w:szCs w:val="28"/>
        </w:rPr>
        <w:t>, либо денежной компенсации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заявитель в ходе личного обращения представляет в МБОУ «С</w:t>
      </w:r>
      <w:r w:rsidR="0021383C">
        <w:rPr>
          <w:rFonts w:ascii="Times New Roman" w:eastAsia="Times New Roman" w:hAnsi="Times New Roman" w:cs="Times New Roman"/>
          <w:spacing w:val="2"/>
          <w:sz w:val="28"/>
          <w:szCs w:val="28"/>
        </w:rPr>
        <w:t>ОШ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№ 128»:</w:t>
      </w:r>
    </w:p>
    <w:p w:rsidR="00A55695" w:rsidRPr="00802EF3" w:rsidRDefault="00A55695" w:rsidP="00802EF3">
      <w:pPr>
        <w:shd w:val="clear" w:color="auto" w:fill="FFFFFF"/>
        <w:tabs>
          <w:tab w:val="left" w:pos="851"/>
        </w:tabs>
        <w:spacing w:after="0" w:line="240" w:lineRule="auto"/>
        <w:ind w:firstLine="1134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802EF3">
        <w:rPr>
          <w:rFonts w:ascii="Times New Roman" w:eastAsia="Times New Roman" w:hAnsi="Times New Roman" w:cs="Times New Roman"/>
          <w:spacing w:val="2"/>
          <w:sz w:val="28"/>
          <w:szCs w:val="28"/>
        </w:rPr>
        <w:t>- заявление</w:t>
      </w:r>
      <w:r w:rsidR="007F250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по форме, установленной МБОУ «С</w:t>
      </w:r>
      <w:r w:rsidR="00B519BB">
        <w:rPr>
          <w:rFonts w:ascii="Times New Roman" w:eastAsia="Times New Roman" w:hAnsi="Times New Roman" w:cs="Times New Roman"/>
          <w:spacing w:val="2"/>
          <w:sz w:val="28"/>
          <w:szCs w:val="28"/>
        </w:rPr>
        <w:t>ОШ</w:t>
      </w:r>
      <w:r w:rsidR="007F250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№ 128» </w:t>
      </w:r>
      <w:r w:rsidRPr="00802EF3">
        <w:rPr>
          <w:rFonts w:ascii="Times New Roman" w:eastAsia="Times New Roman" w:hAnsi="Times New Roman" w:cs="Times New Roman"/>
          <w:spacing w:val="2"/>
          <w:sz w:val="28"/>
          <w:szCs w:val="28"/>
        </w:rPr>
        <w:t>на получение продуктового набора</w:t>
      </w:r>
      <w:r w:rsidR="00B519BB">
        <w:rPr>
          <w:rFonts w:ascii="Times New Roman" w:eastAsia="Times New Roman" w:hAnsi="Times New Roman" w:cs="Times New Roman"/>
          <w:spacing w:val="2"/>
          <w:sz w:val="28"/>
          <w:szCs w:val="28"/>
        </w:rPr>
        <w:t>, денежной компенсации</w:t>
      </w:r>
      <w:r w:rsidRPr="00802EF3">
        <w:rPr>
          <w:rFonts w:ascii="Times New Roman" w:eastAsia="Times New Roman" w:hAnsi="Times New Roman" w:cs="Times New Roman"/>
          <w:spacing w:val="2"/>
          <w:sz w:val="28"/>
          <w:szCs w:val="28"/>
        </w:rPr>
        <w:t>;</w:t>
      </w:r>
    </w:p>
    <w:p w:rsidR="00A55695" w:rsidRPr="00802EF3" w:rsidRDefault="00A55695" w:rsidP="00802EF3">
      <w:pPr>
        <w:shd w:val="clear" w:color="auto" w:fill="FFFFFF"/>
        <w:tabs>
          <w:tab w:val="left" w:pos="851"/>
        </w:tabs>
        <w:spacing w:after="0" w:line="240" w:lineRule="auto"/>
        <w:ind w:firstLine="1134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802EF3">
        <w:rPr>
          <w:rFonts w:ascii="Times New Roman" w:eastAsia="Times New Roman" w:hAnsi="Times New Roman" w:cs="Times New Roman"/>
          <w:spacing w:val="2"/>
          <w:sz w:val="28"/>
          <w:szCs w:val="28"/>
        </w:rPr>
        <w:t>- копию документа, удостоверяющего личность заявителя.</w:t>
      </w:r>
    </w:p>
    <w:p w:rsidR="00A55695" w:rsidRDefault="007F250A" w:rsidP="004F72F4">
      <w:pPr>
        <w:shd w:val="clear" w:color="auto" w:fill="FFFFFF"/>
        <w:tabs>
          <w:tab w:val="left" w:pos="851"/>
        </w:tabs>
        <w:spacing w:after="0" w:line="240" w:lineRule="auto"/>
        <w:ind w:firstLine="993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2.</w:t>
      </w:r>
      <w:r w:rsidR="00A55695" w:rsidRPr="00802EF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2. Решение о предоставлении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сухого пайка (</w:t>
      </w:r>
      <w:r w:rsidR="00A55695" w:rsidRPr="00802EF3">
        <w:rPr>
          <w:rFonts w:ascii="Times New Roman" w:eastAsia="Times New Roman" w:hAnsi="Times New Roman" w:cs="Times New Roman"/>
          <w:spacing w:val="2"/>
          <w:sz w:val="28"/>
          <w:szCs w:val="28"/>
        </w:rPr>
        <w:t>продуктового набора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)</w:t>
      </w:r>
      <w:r w:rsidR="004D00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или</w:t>
      </w:r>
      <w:r w:rsidR="00B519B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денежной компенсации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обучающим</w:t>
      </w:r>
      <w:r w:rsidR="00A55695" w:rsidRPr="00802EF3">
        <w:rPr>
          <w:rFonts w:ascii="Times New Roman" w:eastAsia="Times New Roman" w:hAnsi="Times New Roman" w:cs="Times New Roman"/>
          <w:spacing w:val="2"/>
          <w:sz w:val="28"/>
          <w:szCs w:val="28"/>
        </w:rPr>
        <w:t>ся с ОВЗ</w:t>
      </w:r>
      <w:r w:rsidR="004D0043">
        <w:rPr>
          <w:rFonts w:ascii="Times New Roman" w:eastAsia="Times New Roman" w:hAnsi="Times New Roman" w:cs="Times New Roman"/>
          <w:spacing w:val="2"/>
          <w:sz w:val="28"/>
          <w:szCs w:val="28"/>
        </w:rPr>
        <w:t>,</w:t>
      </w:r>
      <w:r w:rsidR="00A55695" w:rsidRPr="00802EF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либо мотивированный отказ </w:t>
      </w:r>
      <w:r w:rsidR="00A55695" w:rsidRPr="00802EF3">
        <w:rPr>
          <w:rFonts w:ascii="Times New Roman" w:eastAsia="Times New Roman" w:hAnsi="Times New Roman" w:cs="Times New Roman"/>
          <w:spacing w:val="2"/>
          <w:sz w:val="28"/>
          <w:szCs w:val="28"/>
        </w:rPr>
        <w:t>оформляе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тся приказом директора МБОУ «С</w:t>
      </w:r>
      <w:r w:rsidR="00B519BB">
        <w:rPr>
          <w:rFonts w:ascii="Times New Roman" w:eastAsia="Times New Roman" w:hAnsi="Times New Roman" w:cs="Times New Roman"/>
          <w:spacing w:val="2"/>
          <w:sz w:val="28"/>
          <w:szCs w:val="28"/>
        </w:rPr>
        <w:t>ОШ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№ 128» в течение дву</w:t>
      </w:r>
      <w:r w:rsidR="00A55695" w:rsidRPr="00802EF3">
        <w:rPr>
          <w:rFonts w:ascii="Times New Roman" w:eastAsia="Times New Roman" w:hAnsi="Times New Roman" w:cs="Times New Roman"/>
          <w:spacing w:val="2"/>
          <w:sz w:val="28"/>
          <w:szCs w:val="28"/>
        </w:rPr>
        <w:t>х рабочих дней со дня представления документов, указанных в п.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2.</w:t>
      </w:r>
      <w:r w:rsidR="00802EF3" w:rsidRPr="00802EF3">
        <w:rPr>
          <w:rFonts w:ascii="Times New Roman" w:eastAsia="Times New Roman" w:hAnsi="Times New Roman" w:cs="Times New Roman"/>
          <w:spacing w:val="2"/>
          <w:sz w:val="28"/>
          <w:szCs w:val="28"/>
        </w:rPr>
        <w:t>1</w:t>
      </w:r>
      <w:r w:rsidR="00B519B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802EF3" w:rsidRPr="00802EF3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="00A55695" w:rsidRPr="00802EF3">
        <w:rPr>
          <w:rFonts w:ascii="Times New Roman" w:eastAsia="Times New Roman" w:hAnsi="Times New Roman" w:cs="Times New Roman"/>
          <w:spacing w:val="2"/>
          <w:sz w:val="28"/>
          <w:szCs w:val="28"/>
        </w:rPr>
        <w:t>орядка.</w:t>
      </w:r>
    </w:p>
    <w:p w:rsidR="007F250A" w:rsidRDefault="007F250A" w:rsidP="004F72F4">
      <w:pPr>
        <w:shd w:val="clear" w:color="auto" w:fill="FFFFFF"/>
        <w:tabs>
          <w:tab w:val="left" w:pos="851"/>
        </w:tabs>
        <w:spacing w:after="0" w:line="240" w:lineRule="auto"/>
        <w:ind w:firstLine="993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2.3. В течение двух рабочих дней с момента принятия приказа о предоставлении сухого пайка (продуктового набора)</w:t>
      </w:r>
      <w:r w:rsidR="00B519BB">
        <w:rPr>
          <w:rFonts w:ascii="Times New Roman" w:eastAsia="Times New Roman" w:hAnsi="Times New Roman" w:cs="Times New Roman"/>
          <w:spacing w:val="2"/>
          <w:sz w:val="28"/>
          <w:szCs w:val="28"/>
        </w:rPr>
        <w:t>, денежной компенсации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обучающемуся с ОВЗ либо об отказе о предоставлении сухого пайка (продуктового набора)</w:t>
      </w:r>
      <w:r w:rsidR="004D00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или денежной компенсации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МБОУ «С</w:t>
      </w:r>
      <w:r w:rsidR="004D0043">
        <w:rPr>
          <w:rFonts w:ascii="Times New Roman" w:eastAsia="Times New Roman" w:hAnsi="Times New Roman" w:cs="Times New Roman"/>
          <w:spacing w:val="2"/>
          <w:sz w:val="28"/>
          <w:szCs w:val="28"/>
        </w:rPr>
        <w:t>ОШ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№ 128» в зависимости от способа, указанного заявителем в заявлении:</w:t>
      </w:r>
    </w:p>
    <w:p w:rsidR="007F250A" w:rsidRDefault="007F250A" w:rsidP="007F250A">
      <w:pPr>
        <w:shd w:val="clear" w:color="auto" w:fill="FFFFFF"/>
        <w:tabs>
          <w:tab w:val="left" w:pos="851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- направляет заявителю выписку из приказа посредством почтового отправления (на почтовый адрес, указанный в заявлении);</w:t>
      </w:r>
    </w:p>
    <w:p w:rsidR="007F250A" w:rsidRDefault="007F250A" w:rsidP="007F250A">
      <w:pPr>
        <w:shd w:val="clear" w:color="auto" w:fill="FFFFFF"/>
        <w:tabs>
          <w:tab w:val="left" w:pos="851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- выдает заявителю выписку из приказа при лич</w:t>
      </w:r>
      <w:r w:rsidR="0099379B">
        <w:rPr>
          <w:rFonts w:ascii="Times New Roman" w:eastAsia="Times New Roman" w:hAnsi="Times New Roman" w:cs="Times New Roman"/>
          <w:spacing w:val="2"/>
          <w:sz w:val="28"/>
          <w:szCs w:val="28"/>
        </w:rPr>
        <w:t>ном обращении заявителя в школу.</w:t>
      </w:r>
    </w:p>
    <w:p w:rsidR="0099379B" w:rsidRDefault="0099379B" w:rsidP="004F72F4">
      <w:pPr>
        <w:shd w:val="clear" w:color="auto" w:fill="FFFFFF"/>
        <w:tabs>
          <w:tab w:val="left" w:pos="851"/>
        </w:tabs>
        <w:spacing w:after="0" w:line="240" w:lineRule="auto"/>
        <w:ind w:firstLine="993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2.4. Сухой паек (продуктовый набор)</w:t>
      </w:r>
      <w:r w:rsidR="004D00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либо денежная компенсация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обучающи</w:t>
      </w:r>
      <w:r w:rsidRPr="00802EF3">
        <w:rPr>
          <w:rFonts w:ascii="Times New Roman" w:eastAsia="Times New Roman" w:hAnsi="Times New Roman" w:cs="Times New Roman"/>
          <w:spacing w:val="2"/>
          <w:sz w:val="28"/>
          <w:szCs w:val="28"/>
        </w:rPr>
        <w:t>мся с ОВЗ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предоставляется с учебного дня, следующего за днем издания приказа о предоставлении сухого пайка (продуктового набора)</w:t>
      </w:r>
      <w:r w:rsidR="004D00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либо денежной компенсации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до дня завершения учебного года (включительно)</w:t>
      </w:r>
    </w:p>
    <w:p w:rsidR="0035324A" w:rsidRDefault="00C4401A" w:rsidP="00C4401A">
      <w:pPr>
        <w:shd w:val="clear" w:color="auto" w:fill="FFFFFF"/>
        <w:tabs>
          <w:tab w:val="left" w:pos="851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 xml:space="preserve">             </w:t>
      </w:r>
      <w:r w:rsidR="0099379B">
        <w:rPr>
          <w:rFonts w:ascii="Times New Roman" w:eastAsia="Times New Roman" w:hAnsi="Times New Roman" w:cs="Times New Roman"/>
          <w:spacing w:val="2"/>
          <w:sz w:val="28"/>
          <w:szCs w:val="28"/>
        </w:rPr>
        <w:t>2.5. Выдача заявителю сухого пайка (продуктового набора)</w:t>
      </w:r>
      <w:r w:rsidR="004D00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либо денежной компенсации</w:t>
      </w:r>
      <w:r w:rsidR="0099379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обучающи</w:t>
      </w:r>
      <w:r w:rsidR="0099379B" w:rsidRPr="00802EF3">
        <w:rPr>
          <w:rFonts w:ascii="Times New Roman" w:eastAsia="Times New Roman" w:hAnsi="Times New Roman" w:cs="Times New Roman"/>
          <w:spacing w:val="2"/>
          <w:sz w:val="28"/>
          <w:szCs w:val="28"/>
        </w:rPr>
        <w:t>мся с ОВЗ</w:t>
      </w:r>
      <w:r w:rsidR="0099379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осуществляется в порядке, установленным в МБОУ «С</w:t>
      </w:r>
      <w:r w:rsidR="004D0043">
        <w:rPr>
          <w:rFonts w:ascii="Times New Roman" w:eastAsia="Times New Roman" w:hAnsi="Times New Roman" w:cs="Times New Roman"/>
          <w:spacing w:val="2"/>
          <w:sz w:val="28"/>
          <w:szCs w:val="28"/>
        </w:rPr>
        <w:t>ОШ</w:t>
      </w:r>
      <w:r w:rsidR="0099379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№ 128», а именно </w:t>
      </w:r>
    </w:p>
    <w:p w:rsidR="0035324A" w:rsidRDefault="0035324A" w:rsidP="0035324A">
      <w:pPr>
        <w:pStyle w:val="2"/>
        <w:shd w:val="clear" w:color="auto" w:fill="auto"/>
        <w:tabs>
          <w:tab w:val="left" w:pos="851"/>
        </w:tabs>
        <w:spacing w:line="326" w:lineRule="exact"/>
        <w:ind w:right="20" w:firstLine="993"/>
        <w:jc w:val="both"/>
        <w:rPr>
          <w:sz w:val="28"/>
          <w:szCs w:val="28"/>
        </w:rPr>
      </w:pPr>
      <w:r>
        <w:rPr>
          <w:sz w:val="28"/>
          <w:szCs w:val="28"/>
        </w:rPr>
        <w:t>а) родитель (законный представитель) обучающегося с ОВЗ, имеющего заключение ТПМПК пишет заявление (по мере получения заключения ТПМПК), или вновь прибывший учащийся со статусом ОВЗ - о предоставлении сухого пайка (продуктового набора)</w:t>
      </w:r>
      <w:r w:rsidR="004D0043">
        <w:rPr>
          <w:sz w:val="28"/>
          <w:szCs w:val="28"/>
        </w:rPr>
        <w:t xml:space="preserve"> либо денежной компенсации</w:t>
      </w:r>
      <w:r>
        <w:rPr>
          <w:sz w:val="28"/>
          <w:szCs w:val="28"/>
        </w:rPr>
        <w:t>;</w:t>
      </w:r>
    </w:p>
    <w:p w:rsidR="0035324A" w:rsidRDefault="0035324A" w:rsidP="0035324A">
      <w:pPr>
        <w:pStyle w:val="2"/>
        <w:shd w:val="clear" w:color="auto" w:fill="auto"/>
        <w:tabs>
          <w:tab w:val="left" w:pos="851"/>
        </w:tabs>
        <w:spacing w:line="326" w:lineRule="exact"/>
        <w:ind w:right="20" w:firstLine="993"/>
        <w:jc w:val="both"/>
        <w:rPr>
          <w:sz w:val="28"/>
          <w:szCs w:val="28"/>
        </w:rPr>
      </w:pPr>
      <w:r>
        <w:rPr>
          <w:sz w:val="28"/>
          <w:szCs w:val="28"/>
        </w:rPr>
        <w:t>б) ответственный по питанию учащихся с ОВЗ согласно табеля посещаемости подает информацию в бухгалтерию и завхозу для осуществления заказа и оплаты сухих пайков (продуктовых наборов)</w:t>
      </w:r>
      <w:r w:rsidR="004D0043">
        <w:rPr>
          <w:sz w:val="28"/>
          <w:szCs w:val="28"/>
        </w:rPr>
        <w:t xml:space="preserve"> либо денежной компенсации</w:t>
      </w:r>
      <w:r>
        <w:rPr>
          <w:sz w:val="28"/>
          <w:szCs w:val="28"/>
        </w:rPr>
        <w:t>;</w:t>
      </w:r>
    </w:p>
    <w:p w:rsidR="0035324A" w:rsidRDefault="0035324A" w:rsidP="0035324A">
      <w:pPr>
        <w:pStyle w:val="2"/>
        <w:shd w:val="clear" w:color="auto" w:fill="auto"/>
        <w:tabs>
          <w:tab w:val="left" w:pos="851"/>
        </w:tabs>
        <w:spacing w:line="326" w:lineRule="exact"/>
        <w:ind w:right="20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015574" w:rsidRPr="00015574">
        <w:rPr>
          <w:sz w:val="28"/>
          <w:szCs w:val="28"/>
          <w:shd w:val="clear" w:color="auto" w:fill="FFFFFF"/>
        </w:rPr>
        <w:t>выдача сухого пайка (продуктового набора) осуществляется ежемесячно не позднее 10 числа месяца, следующего за отчетным.</w:t>
      </w:r>
    </w:p>
    <w:p w:rsidR="0099379B" w:rsidRDefault="0099379B" w:rsidP="00C4401A">
      <w:pPr>
        <w:shd w:val="clear" w:color="auto" w:fill="FFFFFF"/>
        <w:tabs>
          <w:tab w:val="left" w:pos="851"/>
        </w:tabs>
        <w:spacing w:after="0" w:line="240" w:lineRule="auto"/>
        <w:ind w:firstLine="993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2.6. Основанием для отказа в предоставлении сухого пайка (продуктового набора)</w:t>
      </w:r>
      <w:r w:rsidR="007F64F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либо денежной компенсации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обучающи</w:t>
      </w:r>
      <w:r w:rsidRPr="00802EF3">
        <w:rPr>
          <w:rFonts w:ascii="Times New Roman" w:eastAsia="Times New Roman" w:hAnsi="Times New Roman" w:cs="Times New Roman"/>
          <w:spacing w:val="2"/>
          <w:sz w:val="28"/>
          <w:szCs w:val="28"/>
        </w:rPr>
        <w:t>мся с ОВЗ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:</w:t>
      </w:r>
    </w:p>
    <w:p w:rsidR="0099379B" w:rsidRDefault="0099379B" w:rsidP="007F250A">
      <w:pPr>
        <w:shd w:val="clear" w:color="auto" w:fill="FFFFFF"/>
        <w:tabs>
          <w:tab w:val="left" w:pos="851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-</w:t>
      </w:r>
      <w:r w:rsidR="00A2709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отсутствие права на получение сухого пайка (продуктового набора)</w:t>
      </w:r>
      <w:r w:rsidR="007F64F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или денежной компенсации</w:t>
      </w:r>
      <w:r w:rsidR="00A2709E">
        <w:rPr>
          <w:rFonts w:ascii="Times New Roman" w:eastAsia="Times New Roman" w:hAnsi="Times New Roman" w:cs="Times New Roman"/>
          <w:spacing w:val="2"/>
          <w:sz w:val="28"/>
          <w:szCs w:val="28"/>
        </w:rPr>
        <w:t>, предусмотренного пунктом 1.2. Порядка;</w:t>
      </w:r>
    </w:p>
    <w:p w:rsidR="00A2709E" w:rsidRDefault="00A2709E" w:rsidP="007F250A">
      <w:pPr>
        <w:shd w:val="clear" w:color="auto" w:fill="FFFFFF"/>
        <w:tabs>
          <w:tab w:val="left" w:pos="851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- непредоставление (предоставление не в полном объеме) документов, указанных </w:t>
      </w:r>
      <w:proofErr w:type="gramStart"/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в  пункте</w:t>
      </w:r>
      <w:proofErr w:type="gramEnd"/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2.1 Порядка.</w:t>
      </w:r>
    </w:p>
    <w:p w:rsidR="00130195" w:rsidRDefault="00E956E4" w:rsidP="00C4401A">
      <w:pPr>
        <w:shd w:val="clear" w:color="auto" w:fill="FFFFFF"/>
        <w:tabs>
          <w:tab w:val="left" w:pos="851"/>
        </w:tabs>
        <w:spacing w:after="0" w:line="240" w:lineRule="auto"/>
        <w:ind w:firstLine="993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2.7</w:t>
      </w:r>
      <w:r w:rsidR="00130195">
        <w:rPr>
          <w:rFonts w:ascii="Times New Roman" w:eastAsia="Times New Roman" w:hAnsi="Times New Roman" w:cs="Times New Roman"/>
          <w:spacing w:val="2"/>
          <w:sz w:val="28"/>
          <w:szCs w:val="28"/>
        </w:rPr>
        <w:t>. Решение о прекращении предоставления сухого пайка (продуктового набора</w:t>
      </w:r>
      <w:r w:rsidR="007F64FA">
        <w:rPr>
          <w:rFonts w:ascii="Times New Roman" w:eastAsia="Times New Roman" w:hAnsi="Times New Roman" w:cs="Times New Roman"/>
          <w:spacing w:val="2"/>
          <w:sz w:val="28"/>
          <w:szCs w:val="28"/>
        </w:rPr>
        <w:t>) или денежной компенсации</w:t>
      </w:r>
      <w:r w:rsidR="0013019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обучающимся с ОВЗ оформляется приказом общеобразовательной организации</w:t>
      </w:r>
      <w:r w:rsidR="00576E3C">
        <w:rPr>
          <w:rFonts w:ascii="Times New Roman" w:eastAsia="Times New Roman" w:hAnsi="Times New Roman" w:cs="Times New Roman"/>
          <w:spacing w:val="2"/>
          <w:sz w:val="28"/>
          <w:szCs w:val="28"/>
        </w:rPr>
        <w:t>:</w:t>
      </w:r>
    </w:p>
    <w:p w:rsidR="00576E3C" w:rsidRDefault="00576E3C" w:rsidP="007F250A">
      <w:pPr>
        <w:shd w:val="clear" w:color="auto" w:fill="FFFFFF"/>
        <w:tabs>
          <w:tab w:val="left" w:pos="851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- в день издания приказа об отчислении обучающегося с ОВЗ из школы;</w:t>
      </w:r>
    </w:p>
    <w:p w:rsidR="00576E3C" w:rsidRDefault="00576E3C" w:rsidP="007F250A">
      <w:pPr>
        <w:shd w:val="clear" w:color="auto" w:fill="FFFFFF"/>
        <w:tabs>
          <w:tab w:val="left" w:pos="851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- в течение двух рабочих дней со дня выявления школой об</w:t>
      </w:r>
      <w:r w:rsidR="00593CB2">
        <w:rPr>
          <w:rFonts w:ascii="Times New Roman" w:eastAsia="Times New Roman" w:hAnsi="Times New Roman" w:cs="Times New Roman"/>
          <w:spacing w:val="2"/>
          <w:sz w:val="28"/>
          <w:szCs w:val="28"/>
        </w:rPr>
        <w:t>стоятельств, влекущих прекращен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ие права, указанного в</w:t>
      </w:r>
      <w:r w:rsidR="00593CB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пункте 1.2. Порядка.</w:t>
      </w:r>
    </w:p>
    <w:p w:rsidR="00593CB2" w:rsidRDefault="00C4401A" w:rsidP="00C4401A">
      <w:pPr>
        <w:shd w:val="clear" w:color="auto" w:fill="FFFFFF"/>
        <w:tabs>
          <w:tab w:val="left" w:pos="851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            </w:t>
      </w:r>
      <w:r w:rsidR="00E956E4">
        <w:rPr>
          <w:rFonts w:ascii="Times New Roman" w:eastAsia="Times New Roman" w:hAnsi="Times New Roman" w:cs="Times New Roman"/>
          <w:spacing w:val="2"/>
          <w:sz w:val="28"/>
          <w:szCs w:val="28"/>
        </w:rPr>
        <w:t>2.8</w:t>
      </w:r>
      <w:r w:rsidR="00593CB2">
        <w:rPr>
          <w:rFonts w:ascii="Times New Roman" w:eastAsia="Times New Roman" w:hAnsi="Times New Roman" w:cs="Times New Roman"/>
          <w:spacing w:val="2"/>
          <w:sz w:val="28"/>
          <w:szCs w:val="28"/>
        </w:rPr>
        <w:t>. Днем прекращения предоставления сухого пайка (продуктового набора)</w:t>
      </w:r>
      <w:r w:rsidR="007F64F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или денежной компенсации</w:t>
      </w:r>
      <w:r w:rsidR="00364EE0">
        <w:rPr>
          <w:rFonts w:ascii="Times New Roman" w:eastAsia="Times New Roman" w:hAnsi="Times New Roman" w:cs="Times New Roman"/>
          <w:spacing w:val="2"/>
          <w:sz w:val="28"/>
          <w:szCs w:val="28"/>
        </w:rPr>
        <w:t>, в случаях, установленных в пункте 2.7 Порядка, является:</w:t>
      </w:r>
    </w:p>
    <w:p w:rsidR="00364EE0" w:rsidRDefault="00364EE0" w:rsidP="007F250A">
      <w:pPr>
        <w:shd w:val="clear" w:color="auto" w:fill="FFFFFF"/>
        <w:tabs>
          <w:tab w:val="left" w:pos="851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- день, следующий за днем отчисления обучающегося с ОВЗ из МБОУ «С</w:t>
      </w:r>
      <w:r w:rsidR="007F64FA">
        <w:rPr>
          <w:rFonts w:ascii="Times New Roman" w:eastAsia="Times New Roman" w:hAnsi="Times New Roman" w:cs="Times New Roman"/>
          <w:spacing w:val="2"/>
          <w:sz w:val="28"/>
          <w:szCs w:val="28"/>
        </w:rPr>
        <w:t>ОШ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№ 128»;</w:t>
      </w:r>
    </w:p>
    <w:p w:rsidR="00364EE0" w:rsidRDefault="00364EE0" w:rsidP="007F250A">
      <w:pPr>
        <w:shd w:val="clear" w:color="auto" w:fill="FFFFFF"/>
        <w:tabs>
          <w:tab w:val="left" w:pos="851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- день издания приказа о выявлении обстоятельств, влекущих прекращение права, указанного в пункте 1.2. Порядка.</w:t>
      </w:r>
    </w:p>
    <w:p w:rsidR="00A2709E" w:rsidRDefault="00A2709E" w:rsidP="007F250A">
      <w:pPr>
        <w:shd w:val="clear" w:color="auto" w:fill="FFFFFF"/>
        <w:tabs>
          <w:tab w:val="left" w:pos="851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7F250A" w:rsidRPr="00802EF3" w:rsidRDefault="007F250A" w:rsidP="007F250A">
      <w:pPr>
        <w:shd w:val="clear" w:color="auto" w:fill="FFFFFF"/>
        <w:tabs>
          <w:tab w:val="left" w:pos="851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A55695" w:rsidRDefault="00A55695" w:rsidP="00FC1340">
      <w:pPr>
        <w:pStyle w:val="a3"/>
        <w:numPr>
          <w:ilvl w:val="0"/>
          <w:numId w:val="4"/>
        </w:numPr>
        <w:shd w:val="clear" w:color="auto" w:fill="FFFFFF"/>
        <w:tabs>
          <w:tab w:val="left" w:pos="851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802EF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Организация предоставления </w:t>
      </w:r>
      <w:r w:rsidR="00364EE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сухого пайка (продуктового набора) </w:t>
      </w:r>
      <w:r w:rsidR="007F64F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или денежной компенсации </w:t>
      </w:r>
      <w:r w:rsidR="00364EE0">
        <w:rPr>
          <w:rFonts w:ascii="Times New Roman" w:eastAsia="Times New Roman" w:hAnsi="Times New Roman" w:cs="Times New Roman"/>
          <w:spacing w:val="2"/>
          <w:sz w:val="28"/>
          <w:szCs w:val="28"/>
        </w:rPr>
        <w:t>обучающимся с ОВЗ</w:t>
      </w:r>
    </w:p>
    <w:p w:rsidR="00FC1340" w:rsidRDefault="00FC1340" w:rsidP="00800759">
      <w:pPr>
        <w:shd w:val="clear" w:color="auto" w:fill="FFFFFF"/>
        <w:tabs>
          <w:tab w:val="left" w:pos="851"/>
        </w:tabs>
        <w:spacing w:after="0" w:line="240" w:lineRule="auto"/>
        <w:ind w:firstLine="993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3.1. Для организации предоставления сухого пайка (продуктового набора) </w:t>
      </w:r>
      <w:r w:rsidR="007F64F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или денежной компенсации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обучающимся с ОВЗ в течение учебного года</w:t>
      </w:r>
    </w:p>
    <w:p w:rsidR="00FC1340" w:rsidRDefault="00FC1340" w:rsidP="00800759">
      <w:pPr>
        <w:shd w:val="clear" w:color="auto" w:fill="FFFFFF"/>
        <w:tabs>
          <w:tab w:val="left" w:pos="851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- обеспечивает информирование заявителя о порядке и условиях предоставление сухого пайка (продуктового набора)</w:t>
      </w:r>
      <w:r w:rsidR="007F64FA" w:rsidRPr="007F64F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7F64FA">
        <w:rPr>
          <w:rFonts w:ascii="Times New Roman" w:eastAsia="Times New Roman" w:hAnsi="Times New Roman" w:cs="Times New Roman"/>
          <w:spacing w:val="2"/>
          <w:sz w:val="28"/>
          <w:szCs w:val="28"/>
        </w:rPr>
        <w:t>или денежной компенсации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;</w:t>
      </w:r>
    </w:p>
    <w:p w:rsidR="00FC1340" w:rsidRDefault="00FC1340" w:rsidP="00800759">
      <w:pPr>
        <w:shd w:val="clear" w:color="auto" w:fill="FFFFFF"/>
        <w:tabs>
          <w:tab w:val="left" w:pos="851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- принимает документы, указанные в пункте 2.1. Порядка, в том числе обеспечивает их хранение;</w:t>
      </w:r>
    </w:p>
    <w:p w:rsidR="00FC1340" w:rsidRDefault="00FC1340" w:rsidP="00800759">
      <w:pPr>
        <w:shd w:val="clear" w:color="auto" w:fill="FFFFFF"/>
        <w:tabs>
          <w:tab w:val="left" w:pos="851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>-обеспечивает выдачу сухого пайка (продуктового набора)</w:t>
      </w:r>
      <w:r w:rsidR="007F64F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или денежной компенсации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</w:p>
    <w:p w:rsidR="00FC1340" w:rsidRPr="00FC1340" w:rsidRDefault="00FC1340" w:rsidP="00800759">
      <w:pPr>
        <w:shd w:val="clear" w:color="auto" w:fill="FFFFFF"/>
        <w:tabs>
          <w:tab w:val="left" w:pos="851"/>
        </w:tabs>
        <w:spacing w:after="0" w:line="240" w:lineRule="auto"/>
        <w:ind w:firstLine="993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3.2. Ответственность за предоставление</w:t>
      </w:r>
      <w:r w:rsidR="006C664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сухого пайка (продуктового набора)</w:t>
      </w:r>
      <w:r w:rsidR="007F64FA" w:rsidRPr="007F64F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7F64FA">
        <w:rPr>
          <w:rFonts w:ascii="Times New Roman" w:eastAsia="Times New Roman" w:hAnsi="Times New Roman" w:cs="Times New Roman"/>
          <w:spacing w:val="2"/>
          <w:sz w:val="28"/>
          <w:szCs w:val="28"/>
        </w:rPr>
        <w:t>или денежной компенсации возлагается на МБОУ «СОШ</w:t>
      </w:r>
      <w:r w:rsidR="006C664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№ 128» в лице назначенного приказом ответственного.</w:t>
      </w:r>
    </w:p>
    <w:p w:rsidR="00FC1340" w:rsidRDefault="00FC1340" w:rsidP="00FC1340">
      <w:pPr>
        <w:shd w:val="clear" w:color="auto" w:fill="FFFFFF"/>
        <w:tabs>
          <w:tab w:val="left" w:pos="851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A55695" w:rsidRPr="00802EF3" w:rsidRDefault="00A55695" w:rsidP="00A55695">
      <w:pPr>
        <w:shd w:val="clear" w:color="auto" w:fill="FFFFFF"/>
        <w:tabs>
          <w:tab w:val="left" w:pos="851"/>
        </w:tabs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A55695" w:rsidRPr="00802EF3" w:rsidRDefault="00A55695" w:rsidP="00A55695">
      <w:pPr>
        <w:shd w:val="clear" w:color="auto" w:fill="FFFFFF"/>
        <w:tabs>
          <w:tab w:val="left" w:pos="851"/>
        </w:tabs>
        <w:spacing w:after="0" w:line="240" w:lineRule="auto"/>
        <w:ind w:firstLine="426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802EF3">
        <w:rPr>
          <w:rFonts w:ascii="Times New Roman" w:eastAsia="Times New Roman" w:hAnsi="Times New Roman" w:cs="Times New Roman"/>
          <w:spacing w:val="2"/>
          <w:sz w:val="28"/>
          <w:szCs w:val="28"/>
          <w:lang w:val="en-US"/>
        </w:rPr>
        <w:t>IV</w:t>
      </w:r>
      <w:r w:rsidRPr="00802EF3">
        <w:rPr>
          <w:rFonts w:ascii="Times New Roman" w:eastAsia="Times New Roman" w:hAnsi="Times New Roman" w:cs="Times New Roman"/>
          <w:spacing w:val="2"/>
          <w:sz w:val="28"/>
          <w:szCs w:val="28"/>
        </w:rPr>
        <w:t>. Финансирование</w:t>
      </w:r>
      <w:r w:rsidR="003E235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и контроль расходов за</w:t>
      </w:r>
      <w:r w:rsidRPr="00802EF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предоставлением </w:t>
      </w:r>
      <w:proofErr w:type="gramStart"/>
      <w:r w:rsidR="003E235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сухого </w:t>
      </w:r>
      <w:r w:rsidR="00C8216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3E2357">
        <w:rPr>
          <w:rFonts w:ascii="Times New Roman" w:eastAsia="Times New Roman" w:hAnsi="Times New Roman" w:cs="Times New Roman"/>
          <w:spacing w:val="2"/>
          <w:sz w:val="28"/>
          <w:szCs w:val="28"/>
        </w:rPr>
        <w:t>пайка</w:t>
      </w:r>
      <w:proofErr w:type="gramEnd"/>
      <w:r w:rsidR="003E235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(продуктового набора)</w:t>
      </w:r>
      <w:r w:rsidR="007F64F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или денежной компенсации</w:t>
      </w:r>
      <w:r w:rsidR="003E235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обучающимся с ОВЗ</w:t>
      </w:r>
    </w:p>
    <w:p w:rsidR="00A55695" w:rsidRPr="00802EF3" w:rsidRDefault="00A55695" w:rsidP="00A55695">
      <w:pPr>
        <w:shd w:val="clear" w:color="auto" w:fill="FFFFFF"/>
        <w:tabs>
          <w:tab w:val="left" w:pos="851"/>
        </w:tabs>
        <w:spacing w:after="0" w:line="240" w:lineRule="auto"/>
        <w:ind w:firstLine="426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831755" w:rsidRDefault="00A55695" w:rsidP="00800759">
      <w:pPr>
        <w:pStyle w:val="2"/>
        <w:numPr>
          <w:ilvl w:val="1"/>
          <w:numId w:val="5"/>
        </w:numPr>
        <w:shd w:val="clear" w:color="auto" w:fill="auto"/>
        <w:tabs>
          <w:tab w:val="left" w:pos="851"/>
          <w:tab w:val="left" w:pos="1210"/>
        </w:tabs>
        <w:spacing w:line="276" w:lineRule="auto"/>
        <w:ind w:left="0" w:right="260" w:firstLine="567"/>
        <w:jc w:val="both"/>
        <w:rPr>
          <w:sz w:val="28"/>
          <w:szCs w:val="28"/>
        </w:rPr>
      </w:pPr>
      <w:r w:rsidRPr="00B10114">
        <w:rPr>
          <w:sz w:val="28"/>
          <w:szCs w:val="28"/>
        </w:rPr>
        <w:t>Финансовое о</w:t>
      </w:r>
      <w:r w:rsidR="00C8216D">
        <w:rPr>
          <w:sz w:val="28"/>
          <w:szCs w:val="28"/>
        </w:rPr>
        <w:t xml:space="preserve">беспечение расходов на </w:t>
      </w:r>
      <w:r w:rsidR="003E2357">
        <w:rPr>
          <w:sz w:val="28"/>
          <w:szCs w:val="28"/>
        </w:rPr>
        <w:t>предоставление</w:t>
      </w:r>
      <w:r w:rsidRPr="00B10114">
        <w:rPr>
          <w:sz w:val="28"/>
          <w:szCs w:val="28"/>
        </w:rPr>
        <w:t xml:space="preserve"> </w:t>
      </w:r>
      <w:r w:rsidR="003E2357">
        <w:rPr>
          <w:sz w:val="28"/>
          <w:szCs w:val="28"/>
        </w:rPr>
        <w:t xml:space="preserve">сухого пайка (продуктового набора) </w:t>
      </w:r>
      <w:r w:rsidR="007F64FA">
        <w:rPr>
          <w:spacing w:val="2"/>
          <w:sz w:val="28"/>
          <w:szCs w:val="28"/>
        </w:rPr>
        <w:t xml:space="preserve">или денежной компенсации </w:t>
      </w:r>
      <w:r w:rsidRPr="00B10114">
        <w:rPr>
          <w:sz w:val="28"/>
          <w:szCs w:val="28"/>
        </w:rPr>
        <w:t>обучающи</w:t>
      </w:r>
      <w:r w:rsidR="003E2357">
        <w:rPr>
          <w:sz w:val="28"/>
          <w:szCs w:val="28"/>
        </w:rPr>
        <w:t xml:space="preserve">мся с ОВЗ, </w:t>
      </w:r>
      <w:r w:rsidRPr="00B10114">
        <w:rPr>
          <w:sz w:val="28"/>
          <w:szCs w:val="28"/>
        </w:rPr>
        <w:t xml:space="preserve">осуществляется за счет средств краевого </w:t>
      </w:r>
      <w:r w:rsidR="003E2357">
        <w:rPr>
          <w:sz w:val="28"/>
          <w:szCs w:val="28"/>
        </w:rPr>
        <w:t>и городского бюджетов, доведенных до Комитета</w:t>
      </w:r>
      <w:r w:rsidRPr="00B10114">
        <w:rPr>
          <w:sz w:val="28"/>
          <w:szCs w:val="28"/>
        </w:rPr>
        <w:t>.</w:t>
      </w:r>
    </w:p>
    <w:p w:rsidR="003E2357" w:rsidRDefault="003E2357" w:rsidP="00800759">
      <w:pPr>
        <w:pStyle w:val="2"/>
        <w:numPr>
          <w:ilvl w:val="1"/>
          <w:numId w:val="5"/>
        </w:numPr>
        <w:shd w:val="clear" w:color="auto" w:fill="auto"/>
        <w:tabs>
          <w:tab w:val="left" w:pos="851"/>
          <w:tab w:val="left" w:pos="1210"/>
        </w:tabs>
        <w:spacing w:line="276" w:lineRule="auto"/>
        <w:ind w:left="0" w:right="260" w:firstLine="567"/>
        <w:jc w:val="both"/>
        <w:rPr>
          <w:sz w:val="28"/>
          <w:szCs w:val="28"/>
        </w:rPr>
      </w:pPr>
      <w:r>
        <w:rPr>
          <w:sz w:val="28"/>
          <w:szCs w:val="28"/>
        </w:rPr>
        <w:t>Финансирование расходов МБОУ «</w:t>
      </w:r>
      <w:r w:rsidR="007F64FA">
        <w:rPr>
          <w:sz w:val="28"/>
          <w:szCs w:val="28"/>
        </w:rPr>
        <w:t>СОШ № 128» н</w:t>
      </w:r>
      <w:r>
        <w:rPr>
          <w:sz w:val="28"/>
          <w:szCs w:val="28"/>
        </w:rPr>
        <w:t>а предоставление сухого пайка (продуктового набора)</w:t>
      </w:r>
      <w:r w:rsidR="007F64FA">
        <w:rPr>
          <w:sz w:val="28"/>
          <w:szCs w:val="28"/>
        </w:rPr>
        <w:t xml:space="preserve"> </w:t>
      </w:r>
      <w:r w:rsidR="007F64FA">
        <w:rPr>
          <w:spacing w:val="2"/>
          <w:sz w:val="28"/>
          <w:szCs w:val="28"/>
        </w:rPr>
        <w:t>или денежной компенсации</w:t>
      </w:r>
      <w:r w:rsidR="00C8216D">
        <w:rPr>
          <w:sz w:val="28"/>
          <w:szCs w:val="28"/>
        </w:rPr>
        <w:t xml:space="preserve"> </w:t>
      </w:r>
      <w:r>
        <w:rPr>
          <w:sz w:val="28"/>
          <w:szCs w:val="28"/>
        </w:rPr>
        <w:t>обучающимся с ОВЗ осуществляется з счет средств, предусмотренных в бюджете города на соответствующий финансовый период на указанные цели.</w:t>
      </w:r>
    </w:p>
    <w:p w:rsidR="003E2357" w:rsidRPr="00B10114" w:rsidRDefault="003E2357" w:rsidP="00800759">
      <w:pPr>
        <w:pStyle w:val="2"/>
        <w:numPr>
          <w:ilvl w:val="1"/>
          <w:numId w:val="5"/>
        </w:numPr>
        <w:shd w:val="clear" w:color="auto" w:fill="auto"/>
        <w:tabs>
          <w:tab w:val="left" w:pos="851"/>
          <w:tab w:val="left" w:pos="1210"/>
        </w:tabs>
        <w:spacing w:line="276" w:lineRule="auto"/>
        <w:ind w:left="0" w:right="260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использованием средств, выделенных из бюджета города на предоставление сухого пайка (продуктового набора)</w:t>
      </w:r>
      <w:r w:rsidR="007F64FA">
        <w:rPr>
          <w:sz w:val="28"/>
          <w:szCs w:val="28"/>
        </w:rPr>
        <w:t xml:space="preserve"> </w:t>
      </w:r>
      <w:r w:rsidR="007F64FA">
        <w:rPr>
          <w:spacing w:val="2"/>
          <w:sz w:val="28"/>
          <w:szCs w:val="28"/>
        </w:rPr>
        <w:t>или денежной компенсации</w:t>
      </w:r>
      <w:r>
        <w:rPr>
          <w:sz w:val="28"/>
          <w:szCs w:val="28"/>
        </w:rPr>
        <w:t xml:space="preserve"> обучающимся с ОВЗ, осуществляется Комитетом и органами финансового контроля в пределах имеющихся полномочий в порядке, предусмотренном бюджетным законодательством Российской Федерации.</w:t>
      </w:r>
    </w:p>
    <w:p w:rsidR="00831755" w:rsidRPr="00802EF3" w:rsidRDefault="00831755" w:rsidP="00831755">
      <w:pPr>
        <w:pStyle w:val="30"/>
        <w:shd w:val="clear" w:color="auto" w:fill="auto"/>
        <w:spacing w:line="276" w:lineRule="auto"/>
        <w:ind w:right="260"/>
        <w:jc w:val="right"/>
        <w:rPr>
          <w:sz w:val="28"/>
          <w:szCs w:val="28"/>
        </w:rPr>
      </w:pPr>
    </w:p>
    <w:p w:rsidR="00831755" w:rsidRPr="00802EF3" w:rsidRDefault="00831755" w:rsidP="00831755">
      <w:pPr>
        <w:pStyle w:val="30"/>
        <w:shd w:val="clear" w:color="auto" w:fill="auto"/>
        <w:spacing w:line="276" w:lineRule="auto"/>
        <w:ind w:right="260"/>
        <w:jc w:val="right"/>
        <w:rPr>
          <w:sz w:val="28"/>
          <w:szCs w:val="28"/>
        </w:rPr>
      </w:pPr>
    </w:p>
    <w:p w:rsidR="00B64655" w:rsidRPr="00802EF3" w:rsidRDefault="00B64655">
      <w:pPr>
        <w:rPr>
          <w:sz w:val="28"/>
          <w:szCs w:val="28"/>
        </w:rPr>
      </w:pPr>
    </w:p>
    <w:sectPr w:rsidR="00B64655" w:rsidRPr="00802E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D7AA7"/>
    <w:multiLevelType w:val="multilevel"/>
    <w:tmpl w:val="4B3461A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504736A"/>
    <w:multiLevelType w:val="hybridMultilevel"/>
    <w:tmpl w:val="A762F240"/>
    <w:lvl w:ilvl="0" w:tplc="AA98238A">
      <w:start w:val="1"/>
      <w:numFmt w:val="decimal"/>
      <w:lvlText w:val="%1."/>
      <w:lvlJc w:val="left"/>
      <w:pPr>
        <w:ind w:left="1098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B8701F"/>
    <w:multiLevelType w:val="multilevel"/>
    <w:tmpl w:val="975E8B8E"/>
    <w:lvl w:ilvl="0">
      <w:start w:val="1"/>
      <w:numFmt w:val="upperRoman"/>
      <w:lvlText w:val="%1."/>
      <w:lvlJc w:val="left"/>
      <w:pPr>
        <w:ind w:left="1733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3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1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73" w:hanging="2160"/>
      </w:pPr>
      <w:rPr>
        <w:rFonts w:hint="default"/>
      </w:rPr>
    </w:lvl>
  </w:abstractNum>
  <w:abstractNum w:abstractNumId="3" w15:restartNumberingAfterBreak="0">
    <w:nsid w:val="6E0E681F"/>
    <w:multiLevelType w:val="hybridMultilevel"/>
    <w:tmpl w:val="4B5A3776"/>
    <w:lvl w:ilvl="0" w:tplc="E564E29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6976344"/>
    <w:multiLevelType w:val="hybridMultilevel"/>
    <w:tmpl w:val="BBE0060C"/>
    <w:lvl w:ilvl="0" w:tplc="FD9E27AE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755"/>
    <w:rsid w:val="00015574"/>
    <w:rsid w:val="000E16AF"/>
    <w:rsid w:val="00130195"/>
    <w:rsid w:val="00183A40"/>
    <w:rsid w:val="0021383C"/>
    <w:rsid w:val="002252F9"/>
    <w:rsid w:val="002D2CC9"/>
    <w:rsid w:val="0032252B"/>
    <w:rsid w:val="0035324A"/>
    <w:rsid w:val="00364EE0"/>
    <w:rsid w:val="003E2357"/>
    <w:rsid w:val="004615F2"/>
    <w:rsid w:val="004D0043"/>
    <w:rsid w:val="004F72F4"/>
    <w:rsid w:val="00554B46"/>
    <w:rsid w:val="00555364"/>
    <w:rsid w:val="00556C76"/>
    <w:rsid w:val="00576E3C"/>
    <w:rsid w:val="00593CB2"/>
    <w:rsid w:val="00596DCE"/>
    <w:rsid w:val="005C7D12"/>
    <w:rsid w:val="006C6647"/>
    <w:rsid w:val="006D1043"/>
    <w:rsid w:val="00702ABA"/>
    <w:rsid w:val="007246C1"/>
    <w:rsid w:val="00744C61"/>
    <w:rsid w:val="007F250A"/>
    <w:rsid w:val="007F64FA"/>
    <w:rsid w:val="00800759"/>
    <w:rsid w:val="00802EF3"/>
    <w:rsid w:val="00831755"/>
    <w:rsid w:val="00843522"/>
    <w:rsid w:val="00935E5C"/>
    <w:rsid w:val="00943880"/>
    <w:rsid w:val="0099379B"/>
    <w:rsid w:val="00A2709E"/>
    <w:rsid w:val="00A342D4"/>
    <w:rsid w:val="00A55695"/>
    <w:rsid w:val="00A70C7E"/>
    <w:rsid w:val="00A83407"/>
    <w:rsid w:val="00A96EAE"/>
    <w:rsid w:val="00AA380B"/>
    <w:rsid w:val="00AB43BF"/>
    <w:rsid w:val="00B03242"/>
    <w:rsid w:val="00B10114"/>
    <w:rsid w:val="00B519BB"/>
    <w:rsid w:val="00B64655"/>
    <w:rsid w:val="00C4401A"/>
    <w:rsid w:val="00C8216D"/>
    <w:rsid w:val="00CC1CC1"/>
    <w:rsid w:val="00DC3B22"/>
    <w:rsid w:val="00DE77DA"/>
    <w:rsid w:val="00E10072"/>
    <w:rsid w:val="00E948B0"/>
    <w:rsid w:val="00E956E4"/>
    <w:rsid w:val="00EA7FE9"/>
    <w:rsid w:val="00EC7BAF"/>
    <w:rsid w:val="00EF086F"/>
    <w:rsid w:val="00F6400F"/>
    <w:rsid w:val="00FC1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B1C9D5-D15E-454E-B249-259456911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3175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83175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31755"/>
    <w:pPr>
      <w:widowControl w:val="0"/>
      <w:shd w:val="clear" w:color="auto" w:fill="FFFFFF"/>
      <w:spacing w:after="0" w:line="278" w:lineRule="exact"/>
      <w:ind w:hanging="540"/>
      <w:jc w:val="both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3">
    <w:name w:val="List Paragraph"/>
    <w:basedOn w:val="a"/>
    <w:uiPriority w:val="34"/>
    <w:qFormat/>
    <w:rsid w:val="00A55695"/>
    <w:pPr>
      <w:ind w:left="720"/>
      <w:contextualSpacing/>
    </w:pPr>
  </w:style>
  <w:style w:type="character" w:customStyle="1" w:styleId="a4">
    <w:name w:val="Основной текст_"/>
    <w:basedOn w:val="a0"/>
    <w:link w:val="2"/>
    <w:rsid w:val="00A5569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4"/>
    <w:rsid w:val="00A55695"/>
    <w:pPr>
      <w:widowControl w:val="0"/>
      <w:shd w:val="clear" w:color="auto" w:fill="FFFFFF"/>
      <w:spacing w:after="0" w:line="518" w:lineRule="exact"/>
      <w:ind w:hanging="360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C821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8216D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No Spacing"/>
    <w:uiPriority w:val="1"/>
    <w:qFormat/>
    <w:rsid w:val="00A83407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1221</Words>
  <Characters>6962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Непрокина</dc:creator>
  <cp:lastModifiedBy>302 kab</cp:lastModifiedBy>
  <cp:revision>2</cp:revision>
  <cp:lastPrinted>2024-12-16T12:14:00Z</cp:lastPrinted>
  <dcterms:created xsi:type="dcterms:W3CDTF">2024-12-18T01:32:00Z</dcterms:created>
  <dcterms:modified xsi:type="dcterms:W3CDTF">2024-12-18T01:32:00Z</dcterms:modified>
</cp:coreProperties>
</file>