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F3" w:rsidRPr="00352916" w:rsidRDefault="002102F3" w:rsidP="002102F3">
      <w:pPr>
        <w:ind w:firstLine="567"/>
        <w:jc w:val="both"/>
      </w:pPr>
      <w:bookmarkStart w:id="0" w:name="_GoBack"/>
      <w:bookmarkEnd w:id="0"/>
      <w:proofErr w:type="gramStart"/>
      <w:r>
        <w:t xml:space="preserve">Рабочая </w:t>
      </w:r>
      <w:r w:rsidRPr="00352916">
        <w:t>программа составлена</w:t>
      </w:r>
      <w:r>
        <w:t xml:space="preserve"> на основе Федерального закона </w:t>
      </w:r>
      <w:r w:rsidRPr="00352916">
        <w:t xml:space="preserve">«Об образовании в РФ» от 29.122012г., приказа Министерства образования и науки РФ «Об утверждении и введении в действие Федерального образовательного стандарта начального общего образования» от 06.10.2009г. №373,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№1/15), </w:t>
      </w:r>
      <w:proofErr w:type="gramEnd"/>
    </w:p>
    <w:p w:rsidR="002102F3" w:rsidRDefault="002102F3" w:rsidP="002102F3">
      <w:pPr>
        <w:ind w:firstLine="709"/>
        <w:jc w:val="both"/>
        <w:rPr>
          <w:color w:val="000000" w:themeColor="text1"/>
        </w:rPr>
      </w:pPr>
    </w:p>
    <w:p w:rsidR="002102F3" w:rsidRDefault="002102F3" w:rsidP="002102F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Примерной рабочей программы начального общего образования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Окружающий мир (для 1-4 классов образовательных организаций). – Москва, 2021</w:t>
      </w:r>
    </w:p>
    <w:p w:rsidR="00611AED" w:rsidRDefault="00611AED" w:rsidP="002102F3">
      <w:pPr>
        <w:ind w:firstLine="709"/>
        <w:jc w:val="both"/>
        <w:rPr>
          <w:color w:val="000000" w:themeColor="text1"/>
        </w:rPr>
      </w:pPr>
    </w:p>
    <w:p w:rsidR="00611AED" w:rsidRDefault="00611AED" w:rsidP="002102F3">
      <w:pPr>
        <w:ind w:firstLine="709"/>
        <w:jc w:val="both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11AED" w:rsidRDefault="00611AED" w:rsidP="002102F3">
      <w:pPr>
        <w:ind w:firstLine="709"/>
        <w:jc w:val="both"/>
      </w:pPr>
      <w:r>
        <w:t xml:space="preserve">-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, обществоведческих, нравственно-этических понятий, представленных в содержании данного учебного предмета; </w:t>
      </w:r>
    </w:p>
    <w:p w:rsidR="00611AED" w:rsidRDefault="00611AED" w:rsidP="002102F3">
      <w:pPr>
        <w:ind w:firstLine="709"/>
        <w:jc w:val="both"/>
      </w:pPr>
      <w:r>
        <w:t>-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</w:t>
      </w:r>
      <w:r>
        <w:t xml:space="preserve">ной, художественной деятельности; </w:t>
      </w:r>
    </w:p>
    <w:p w:rsidR="00611AED" w:rsidRDefault="00611AED" w:rsidP="002102F3">
      <w:pPr>
        <w:ind w:firstLine="709"/>
        <w:jc w:val="both"/>
      </w:pPr>
      <w:r>
        <w:t>-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</w:t>
      </w:r>
      <w:r>
        <w:t>строения взаимоотношений в социуме; обогащение духовно</w:t>
      </w:r>
      <w:r>
        <w:t>го богатства обучающихся;</w:t>
      </w:r>
    </w:p>
    <w:p w:rsidR="001B0D0F" w:rsidRDefault="00611AED" w:rsidP="001B0D0F">
      <w:pPr>
        <w:ind w:firstLine="709"/>
        <w:jc w:val="both"/>
        <w:rPr>
          <w:color w:val="000000" w:themeColor="text1"/>
        </w:rPr>
      </w:pPr>
      <w:r>
        <w:t>-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B0D0F" w:rsidRDefault="001B0D0F" w:rsidP="001B0D0F">
      <w:pPr>
        <w:ind w:firstLine="709"/>
        <w:jc w:val="both"/>
      </w:pPr>
      <w:r>
        <w:t xml:space="preserve">Отбор содержания курса «Окружающий мир» осуществлён на основе следующих ведущих идей: </w:t>
      </w:r>
    </w:p>
    <w:p w:rsidR="001B0D0F" w:rsidRDefault="001B0D0F" w:rsidP="001B0D0F">
      <w:pPr>
        <w:ind w:firstLine="709"/>
        <w:jc w:val="both"/>
      </w:pPr>
      <w:r>
        <w:t xml:space="preserve">- раскрытие роли человека в природе и обществе; </w:t>
      </w:r>
    </w:p>
    <w:p w:rsidR="000A52AB" w:rsidRPr="001B0D0F" w:rsidRDefault="001B0D0F" w:rsidP="001B0D0F">
      <w:pPr>
        <w:ind w:firstLine="709"/>
        <w:jc w:val="both"/>
        <w:rPr>
          <w:color w:val="000000" w:themeColor="text1"/>
        </w:rPr>
      </w:pPr>
      <w:r>
        <w:t>- освоение общечеловеческих ценностей взаимодействия в системах «Человек и природа», «Человек и общество», «Чело</w:t>
      </w:r>
      <w:r>
        <w:t>век и другие люди», «Человек и его самость», «Человек и познание».</w:t>
      </w:r>
    </w:p>
    <w:sectPr w:rsidR="000A52AB" w:rsidRPr="001B0D0F" w:rsidSect="000140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47" w:rsidRDefault="00B01D47" w:rsidP="001F656A">
      <w:r>
        <w:separator/>
      </w:r>
    </w:p>
  </w:endnote>
  <w:endnote w:type="continuationSeparator" w:id="0">
    <w:p w:rsidR="00B01D47" w:rsidRDefault="00B01D47" w:rsidP="001F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47" w:rsidRDefault="00B01D47" w:rsidP="001F656A">
      <w:r>
        <w:separator/>
      </w:r>
    </w:p>
  </w:footnote>
  <w:footnote w:type="continuationSeparator" w:id="0">
    <w:p w:rsidR="00B01D47" w:rsidRDefault="00B01D47" w:rsidP="001F6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99"/>
    <w:multiLevelType w:val="multilevel"/>
    <w:tmpl w:val="06647268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BB3B72"/>
    <w:multiLevelType w:val="multilevel"/>
    <w:tmpl w:val="85CECEF0"/>
    <w:styleLink w:val="WW8Num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D4D6564"/>
    <w:multiLevelType w:val="multilevel"/>
    <w:tmpl w:val="EB304AF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C11C51"/>
    <w:multiLevelType w:val="multilevel"/>
    <w:tmpl w:val="221E1A22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AE87342"/>
    <w:multiLevelType w:val="hybridMultilevel"/>
    <w:tmpl w:val="E304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33D2"/>
    <w:multiLevelType w:val="multilevel"/>
    <w:tmpl w:val="88A8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38A"/>
    <w:multiLevelType w:val="hybridMultilevel"/>
    <w:tmpl w:val="7F7C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95335"/>
    <w:multiLevelType w:val="multilevel"/>
    <w:tmpl w:val="A0F2F772"/>
    <w:styleLink w:val="WW8Num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82773AF"/>
    <w:multiLevelType w:val="multilevel"/>
    <w:tmpl w:val="BAD4055C"/>
    <w:styleLink w:val="WW8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C2306F"/>
    <w:multiLevelType w:val="multilevel"/>
    <w:tmpl w:val="9190AD1E"/>
    <w:styleLink w:val="WW8Num1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0">
    <w:nsid w:val="416220EC"/>
    <w:multiLevelType w:val="multilevel"/>
    <w:tmpl w:val="8F366BFC"/>
    <w:styleLink w:val="WW8Num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584272"/>
    <w:multiLevelType w:val="multilevel"/>
    <w:tmpl w:val="8312BF52"/>
    <w:styleLink w:val="WW8Num1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08C4B96"/>
    <w:multiLevelType w:val="multilevel"/>
    <w:tmpl w:val="F964FA6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0EF2A0A"/>
    <w:multiLevelType w:val="hybridMultilevel"/>
    <w:tmpl w:val="8CA2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C7423"/>
    <w:multiLevelType w:val="multilevel"/>
    <w:tmpl w:val="8AA41F7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5">
    <w:nsid w:val="5BD00F8B"/>
    <w:multiLevelType w:val="hybridMultilevel"/>
    <w:tmpl w:val="7EDE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C0E41"/>
    <w:multiLevelType w:val="hybridMultilevel"/>
    <w:tmpl w:val="3ADE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259F2"/>
    <w:multiLevelType w:val="multilevel"/>
    <w:tmpl w:val="BC441ABA"/>
    <w:styleLink w:val="WW8Num8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BED36B2"/>
    <w:multiLevelType w:val="hybridMultilevel"/>
    <w:tmpl w:val="07F82432"/>
    <w:lvl w:ilvl="0" w:tplc="1C4621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17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4"/>
  </w:num>
  <w:num w:numId="18">
    <w:abstractNumId w:val="18"/>
  </w:num>
  <w:num w:numId="19">
    <w:abstractNumId w:val="5"/>
  </w:num>
  <w:num w:numId="20">
    <w:abstractNumId w:val="13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7ED"/>
    <w:rsid w:val="000140FD"/>
    <w:rsid w:val="00061682"/>
    <w:rsid w:val="00087FD7"/>
    <w:rsid w:val="000A52AB"/>
    <w:rsid w:val="000C4DBD"/>
    <w:rsid w:val="000D091D"/>
    <w:rsid w:val="000D319E"/>
    <w:rsid w:val="00166AE6"/>
    <w:rsid w:val="00194592"/>
    <w:rsid w:val="001B0D0F"/>
    <w:rsid w:val="001F656A"/>
    <w:rsid w:val="002102F3"/>
    <w:rsid w:val="002318C5"/>
    <w:rsid w:val="00251A3B"/>
    <w:rsid w:val="00284ECB"/>
    <w:rsid w:val="002866D2"/>
    <w:rsid w:val="002C1452"/>
    <w:rsid w:val="002E6977"/>
    <w:rsid w:val="00306EC9"/>
    <w:rsid w:val="00310C02"/>
    <w:rsid w:val="00327118"/>
    <w:rsid w:val="0037431E"/>
    <w:rsid w:val="003D677C"/>
    <w:rsid w:val="003D67ED"/>
    <w:rsid w:val="003E5E4E"/>
    <w:rsid w:val="003F3419"/>
    <w:rsid w:val="0043702B"/>
    <w:rsid w:val="00457CEF"/>
    <w:rsid w:val="004866C8"/>
    <w:rsid w:val="004E31EC"/>
    <w:rsid w:val="005061F3"/>
    <w:rsid w:val="005261D1"/>
    <w:rsid w:val="005C702C"/>
    <w:rsid w:val="005E1009"/>
    <w:rsid w:val="005F2585"/>
    <w:rsid w:val="00611AED"/>
    <w:rsid w:val="00632AF4"/>
    <w:rsid w:val="00655DA9"/>
    <w:rsid w:val="006E7480"/>
    <w:rsid w:val="00727A7B"/>
    <w:rsid w:val="00732791"/>
    <w:rsid w:val="007527FF"/>
    <w:rsid w:val="00772CEB"/>
    <w:rsid w:val="007847E6"/>
    <w:rsid w:val="00785EB7"/>
    <w:rsid w:val="007922E5"/>
    <w:rsid w:val="00794814"/>
    <w:rsid w:val="007B3EB4"/>
    <w:rsid w:val="007C1C35"/>
    <w:rsid w:val="007F604E"/>
    <w:rsid w:val="00802229"/>
    <w:rsid w:val="008432B8"/>
    <w:rsid w:val="00845DD2"/>
    <w:rsid w:val="00853C8D"/>
    <w:rsid w:val="008B05C6"/>
    <w:rsid w:val="008D1E63"/>
    <w:rsid w:val="008E21FB"/>
    <w:rsid w:val="008E2C5B"/>
    <w:rsid w:val="009003BD"/>
    <w:rsid w:val="00900FDA"/>
    <w:rsid w:val="00927127"/>
    <w:rsid w:val="0093313B"/>
    <w:rsid w:val="00992564"/>
    <w:rsid w:val="00A22F03"/>
    <w:rsid w:val="00A5272A"/>
    <w:rsid w:val="00A6235A"/>
    <w:rsid w:val="00A8271D"/>
    <w:rsid w:val="00A84B5D"/>
    <w:rsid w:val="00A95C1D"/>
    <w:rsid w:val="00AA3504"/>
    <w:rsid w:val="00B01D47"/>
    <w:rsid w:val="00B2020C"/>
    <w:rsid w:val="00B2643A"/>
    <w:rsid w:val="00B27D18"/>
    <w:rsid w:val="00B55B28"/>
    <w:rsid w:val="00C43BD7"/>
    <w:rsid w:val="00C4739B"/>
    <w:rsid w:val="00CA5BF1"/>
    <w:rsid w:val="00CE2FEB"/>
    <w:rsid w:val="00D46ED2"/>
    <w:rsid w:val="00D504DF"/>
    <w:rsid w:val="00D56C73"/>
    <w:rsid w:val="00D87C1A"/>
    <w:rsid w:val="00DB56FB"/>
    <w:rsid w:val="00DF76DB"/>
    <w:rsid w:val="00DF7C1A"/>
    <w:rsid w:val="00E03DC1"/>
    <w:rsid w:val="00E2082B"/>
    <w:rsid w:val="00E20AEF"/>
    <w:rsid w:val="00EC5AD7"/>
    <w:rsid w:val="00EF451F"/>
    <w:rsid w:val="00F15B43"/>
    <w:rsid w:val="00F746F7"/>
    <w:rsid w:val="00F97E4B"/>
    <w:rsid w:val="00FC4CE2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D"/>
    <w:pPr>
      <w:widowControl w:val="0"/>
      <w:suppressAutoHyphens/>
      <w:autoSpaceDN w:val="0"/>
      <w:spacing w:line="240" w:lineRule="auto"/>
      <w:ind w:firstLine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67E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3D67ED"/>
    <w:pPr>
      <w:widowControl w:val="0"/>
      <w:suppressAutoHyphens/>
      <w:autoSpaceDN w:val="0"/>
      <w:spacing w:line="240" w:lineRule="auto"/>
      <w:ind w:firstLine="0"/>
      <w:jc w:val="left"/>
    </w:pPr>
    <w:rPr>
      <w:rFonts w:ascii="Arial" w:eastAsia="Arial Unicode MS" w:hAnsi="Arial" w:cs="Arial"/>
      <w:kern w:val="3"/>
      <w:sz w:val="20"/>
      <w:szCs w:val="24"/>
      <w:lang w:eastAsia="zh-CN"/>
    </w:rPr>
  </w:style>
  <w:style w:type="paragraph" w:customStyle="1" w:styleId="Style29">
    <w:name w:val="Style29"/>
    <w:basedOn w:val="Standard"/>
    <w:rsid w:val="003D67ED"/>
    <w:pPr>
      <w:spacing w:line="230" w:lineRule="exact"/>
    </w:pPr>
  </w:style>
  <w:style w:type="paragraph" w:customStyle="1" w:styleId="Style30">
    <w:name w:val="Style30"/>
    <w:basedOn w:val="Standard"/>
    <w:rsid w:val="003D67ED"/>
    <w:pPr>
      <w:spacing w:line="230" w:lineRule="exact"/>
      <w:jc w:val="center"/>
    </w:pPr>
  </w:style>
  <w:style w:type="paragraph" w:customStyle="1" w:styleId="Style32">
    <w:name w:val="Style32"/>
    <w:basedOn w:val="Standard"/>
    <w:rsid w:val="003D67ED"/>
    <w:pPr>
      <w:spacing w:line="228" w:lineRule="exact"/>
      <w:ind w:firstLine="173"/>
    </w:pPr>
  </w:style>
  <w:style w:type="character" w:customStyle="1" w:styleId="FontStyle35">
    <w:name w:val="Font Style35"/>
    <w:rsid w:val="003D67ED"/>
    <w:rPr>
      <w:rFonts w:ascii="Times New Roman" w:hAnsi="Times New Roman" w:cs="Times New Roman" w:hint="default"/>
      <w:sz w:val="18"/>
      <w:szCs w:val="18"/>
    </w:rPr>
  </w:style>
  <w:style w:type="character" w:styleId="a4">
    <w:name w:val="Emphasis"/>
    <w:basedOn w:val="a0"/>
    <w:qFormat/>
    <w:rsid w:val="003D67ED"/>
    <w:rPr>
      <w:i/>
      <w:iCs/>
    </w:rPr>
  </w:style>
  <w:style w:type="numbering" w:customStyle="1" w:styleId="WW8Num1">
    <w:name w:val="WW8Num1"/>
    <w:rsid w:val="003D67ED"/>
    <w:pPr>
      <w:numPr>
        <w:numId w:val="1"/>
      </w:numPr>
    </w:pPr>
  </w:style>
  <w:style w:type="character" w:customStyle="1" w:styleId="FontStyle45">
    <w:name w:val="Font Style45"/>
    <w:rsid w:val="008D1E63"/>
    <w:rPr>
      <w:rFonts w:ascii="Times New Roman" w:hAnsi="Times New Roman" w:cs="Times New Roman"/>
      <w:sz w:val="10"/>
      <w:szCs w:val="10"/>
    </w:rPr>
  </w:style>
  <w:style w:type="numbering" w:customStyle="1" w:styleId="WW8Num2">
    <w:name w:val="WW8Num2"/>
    <w:basedOn w:val="a2"/>
    <w:rsid w:val="008D1E63"/>
    <w:pPr>
      <w:numPr>
        <w:numId w:val="3"/>
      </w:numPr>
    </w:pPr>
  </w:style>
  <w:style w:type="numbering" w:customStyle="1" w:styleId="WW8Num3">
    <w:name w:val="WW8Num3"/>
    <w:basedOn w:val="a2"/>
    <w:rsid w:val="008D1E63"/>
    <w:pPr>
      <w:numPr>
        <w:numId w:val="4"/>
      </w:numPr>
    </w:pPr>
  </w:style>
  <w:style w:type="numbering" w:customStyle="1" w:styleId="WW8Num4">
    <w:name w:val="WW8Num4"/>
    <w:basedOn w:val="a2"/>
    <w:rsid w:val="008D1E63"/>
    <w:pPr>
      <w:numPr>
        <w:numId w:val="5"/>
      </w:numPr>
    </w:pPr>
  </w:style>
  <w:style w:type="numbering" w:customStyle="1" w:styleId="WW8Num5">
    <w:name w:val="WW8Num5"/>
    <w:basedOn w:val="a2"/>
    <w:rsid w:val="008D1E63"/>
    <w:pPr>
      <w:numPr>
        <w:numId w:val="6"/>
      </w:numPr>
    </w:pPr>
  </w:style>
  <w:style w:type="numbering" w:customStyle="1" w:styleId="WW8Num6">
    <w:name w:val="WW8Num6"/>
    <w:basedOn w:val="a2"/>
    <w:rsid w:val="008D1E63"/>
    <w:pPr>
      <w:numPr>
        <w:numId w:val="7"/>
      </w:numPr>
    </w:pPr>
  </w:style>
  <w:style w:type="numbering" w:customStyle="1" w:styleId="WW8Num7">
    <w:name w:val="WW8Num7"/>
    <w:basedOn w:val="a2"/>
    <w:rsid w:val="008D1E63"/>
    <w:pPr>
      <w:numPr>
        <w:numId w:val="8"/>
      </w:numPr>
    </w:pPr>
  </w:style>
  <w:style w:type="numbering" w:customStyle="1" w:styleId="WW8Num8">
    <w:name w:val="WW8Num8"/>
    <w:basedOn w:val="a2"/>
    <w:rsid w:val="008D1E63"/>
    <w:pPr>
      <w:numPr>
        <w:numId w:val="9"/>
      </w:numPr>
    </w:pPr>
  </w:style>
  <w:style w:type="numbering" w:customStyle="1" w:styleId="WW8Num11">
    <w:name w:val="WW8Num11"/>
    <w:basedOn w:val="a2"/>
    <w:rsid w:val="008D1E63"/>
    <w:pPr>
      <w:numPr>
        <w:numId w:val="10"/>
      </w:numPr>
    </w:pPr>
  </w:style>
  <w:style w:type="numbering" w:customStyle="1" w:styleId="WW8Num12">
    <w:name w:val="WW8Num12"/>
    <w:basedOn w:val="a2"/>
    <w:rsid w:val="008D1E63"/>
    <w:pPr>
      <w:numPr>
        <w:numId w:val="11"/>
      </w:numPr>
    </w:pPr>
  </w:style>
  <w:style w:type="numbering" w:customStyle="1" w:styleId="WW8Num13">
    <w:name w:val="WW8Num13"/>
    <w:basedOn w:val="a2"/>
    <w:rsid w:val="008D1E63"/>
    <w:pPr>
      <w:numPr>
        <w:numId w:val="12"/>
      </w:numPr>
    </w:pPr>
  </w:style>
  <w:style w:type="numbering" w:customStyle="1" w:styleId="WW8Num14">
    <w:name w:val="WW8Num14"/>
    <w:basedOn w:val="a2"/>
    <w:rsid w:val="008D1E63"/>
    <w:pPr>
      <w:numPr>
        <w:numId w:val="13"/>
      </w:numPr>
    </w:pPr>
  </w:style>
  <w:style w:type="paragraph" w:styleId="a5">
    <w:name w:val="Balloon Text"/>
    <w:basedOn w:val="a"/>
    <w:link w:val="a6"/>
    <w:uiPriority w:val="99"/>
    <w:semiHidden/>
    <w:unhideWhenUsed/>
    <w:rsid w:val="005E1009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09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table" w:styleId="a7">
    <w:name w:val="Table Grid"/>
    <w:basedOn w:val="a1"/>
    <w:uiPriority w:val="59"/>
    <w:rsid w:val="00785E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F656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F656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1F656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F656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DB56FB"/>
    <w:pPr>
      <w:ind w:left="720"/>
      <w:contextualSpacing/>
    </w:pPr>
    <w:rPr>
      <w:szCs w:val="21"/>
    </w:rPr>
  </w:style>
  <w:style w:type="paragraph" w:customStyle="1" w:styleId="c6">
    <w:name w:val="c6"/>
    <w:basedOn w:val="a"/>
    <w:rsid w:val="00AA3504"/>
    <w:pPr>
      <w:widowControl/>
      <w:suppressAutoHyphens w:val="0"/>
      <w:autoSpaceDN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AA3504"/>
  </w:style>
  <w:style w:type="character" w:customStyle="1" w:styleId="c0">
    <w:name w:val="c0"/>
    <w:basedOn w:val="a0"/>
    <w:rsid w:val="00AA3504"/>
  </w:style>
  <w:style w:type="paragraph" w:customStyle="1" w:styleId="c17">
    <w:name w:val="c17"/>
    <w:basedOn w:val="a"/>
    <w:rsid w:val="00AA3504"/>
    <w:pPr>
      <w:widowControl/>
      <w:suppressAutoHyphens w:val="0"/>
      <w:autoSpaceDN/>
      <w:spacing w:before="90" w:after="90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F746F7"/>
    <w:pPr>
      <w:widowControl/>
      <w:suppressAutoHyphens w:val="0"/>
      <w:autoSpaceDN/>
      <w:spacing w:before="90" w:after="90"/>
    </w:pPr>
    <w:rPr>
      <w:rFonts w:eastAsia="Times New Roman" w:cs="Times New Roman"/>
      <w:kern w:val="0"/>
      <w:lang w:eastAsia="ru-RU" w:bidi="ar-SA"/>
    </w:rPr>
  </w:style>
  <w:style w:type="paragraph" w:customStyle="1" w:styleId="c15">
    <w:name w:val="c15"/>
    <w:basedOn w:val="a"/>
    <w:rsid w:val="00F746F7"/>
    <w:pPr>
      <w:widowControl/>
      <w:suppressAutoHyphens w:val="0"/>
      <w:autoSpaceDN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F746F7"/>
  </w:style>
  <w:style w:type="character" w:customStyle="1" w:styleId="c21">
    <w:name w:val="c21"/>
    <w:basedOn w:val="a0"/>
    <w:rsid w:val="00F7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4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9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44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6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60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972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51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241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1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8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2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95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4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20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94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2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407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16</cp:revision>
  <cp:lastPrinted>2016-11-10T08:54:00Z</cp:lastPrinted>
  <dcterms:created xsi:type="dcterms:W3CDTF">2016-09-21T08:44:00Z</dcterms:created>
  <dcterms:modified xsi:type="dcterms:W3CDTF">2022-09-21T13:08:00Z</dcterms:modified>
</cp:coreProperties>
</file>